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BD8" w:rsidRPr="00F83BD8" w:rsidRDefault="00F83BD8" w:rsidP="00F83BD8">
      <w:pPr>
        <w:jc w:val="center"/>
        <w:rPr>
          <w:rFonts w:cstheme="minorHAnsi"/>
          <w:sz w:val="28"/>
          <w:szCs w:val="28"/>
          <w:lang w:eastAsia="pl-PL"/>
        </w:rPr>
      </w:pPr>
      <w:r w:rsidRPr="00F83BD8">
        <w:rPr>
          <w:rFonts w:cstheme="minorHAnsi"/>
          <w:sz w:val="28"/>
          <w:szCs w:val="28"/>
          <w:lang w:eastAsia="pl-PL"/>
        </w:rPr>
        <w:t>Regulamin Konkursu</w:t>
      </w:r>
    </w:p>
    <w:p w:rsidR="00F83BD8" w:rsidRDefault="00F83BD8" w:rsidP="00F83BD8">
      <w:pPr>
        <w:jc w:val="center"/>
        <w:rPr>
          <w:rFonts w:cstheme="minorHAnsi"/>
          <w:b/>
          <w:i/>
          <w:iCs/>
          <w:sz w:val="28"/>
          <w:szCs w:val="28"/>
          <w:u w:val="single"/>
          <w:lang w:eastAsia="pl-PL"/>
        </w:rPr>
      </w:pPr>
      <w:r w:rsidRPr="00F83BD8">
        <w:rPr>
          <w:rFonts w:cstheme="minorHAnsi"/>
          <w:b/>
          <w:i/>
          <w:iCs/>
          <w:sz w:val="28"/>
          <w:szCs w:val="28"/>
          <w:u w:val="single"/>
          <w:lang w:eastAsia="pl-PL"/>
        </w:rPr>
        <w:t>Biblioteka recenzji</w:t>
      </w:r>
    </w:p>
    <w:p w:rsidR="00F83BD8" w:rsidRPr="00F83BD8" w:rsidRDefault="00F83BD8" w:rsidP="00F83BD8">
      <w:pPr>
        <w:jc w:val="center"/>
        <w:rPr>
          <w:rFonts w:cstheme="minorHAnsi"/>
          <w:b/>
          <w:sz w:val="28"/>
          <w:szCs w:val="28"/>
          <w:u w:val="single"/>
          <w:lang w:eastAsia="pl-PL"/>
        </w:rPr>
      </w:pPr>
    </w:p>
    <w:p w:rsidR="00F83BD8" w:rsidRPr="00F83BD8" w:rsidRDefault="00F83BD8" w:rsidP="004B5D33">
      <w:pPr>
        <w:jc w:val="center"/>
        <w:rPr>
          <w:rFonts w:cstheme="minorHAnsi"/>
          <w:b/>
          <w:kern w:val="36"/>
          <w:sz w:val="24"/>
          <w:szCs w:val="24"/>
          <w:lang w:eastAsia="pl-PL"/>
        </w:rPr>
      </w:pPr>
      <w:r w:rsidRPr="00F83BD8">
        <w:rPr>
          <w:rFonts w:cstheme="minorHAnsi"/>
          <w:b/>
          <w:kern w:val="36"/>
          <w:sz w:val="24"/>
          <w:szCs w:val="24"/>
          <w:lang w:eastAsia="pl-PL"/>
        </w:rPr>
        <w:t>§ 1. Postanowienia ogólne</w:t>
      </w:r>
    </w:p>
    <w:p w:rsidR="00F83BD8" w:rsidRDefault="00F83BD8" w:rsidP="004B5D33">
      <w:pPr>
        <w:pStyle w:val="Akapitzlist"/>
        <w:numPr>
          <w:ilvl w:val="0"/>
          <w:numId w:val="15"/>
        </w:numPr>
        <w:spacing w:line="276" w:lineRule="auto"/>
        <w:jc w:val="both"/>
        <w:rPr>
          <w:rFonts w:cstheme="minorHAnsi"/>
          <w:sz w:val="24"/>
          <w:szCs w:val="24"/>
          <w:lang w:eastAsia="pl-PL"/>
        </w:rPr>
      </w:pPr>
      <w:r w:rsidRPr="00F83BD8">
        <w:rPr>
          <w:rFonts w:cstheme="minorHAnsi"/>
          <w:sz w:val="24"/>
          <w:szCs w:val="24"/>
          <w:lang w:eastAsia="pl-PL"/>
        </w:rPr>
        <w:t>Organizatorem Konkursu </w:t>
      </w:r>
      <w:r w:rsidRPr="00F83BD8">
        <w:rPr>
          <w:rFonts w:cstheme="minorHAnsi"/>
          <w:i/>
          <w:iCs/>
          <w:sz w:val="24"/>
          <w:szCs w:val="24"/>
          <w:lang w:eastAsia="pl-PL"/>
        </w:rPr>
        <w:t>Biblioteka recenzji (</w:t>
      </w:r>
      <w:r w:rsidRPr="00F83BD8">
        <w:rPr>
          <w:rFonts w:cstheme="minorHAnsi"/>
          <w:sz w:val="24"/>
          <w:szCs w:val="24"/>
          <w:lang w:eastAsia="pl-PL"/>
        </w:rPr>
        <w:t xml:space="preserve">zwanego dalej Konkursem) jest Powiatowa i Miejska Biblioteka Publiczna im. Marii </w:t>
      </w:r>
      <w:proofErr w:type="spellStart"/>
      <w:r w:rsidRPr="00F83BD8">
        <w:rPr>
          <w:rFonts w:cstheme="minorHAnsi"/>
          <w:sz w:val="24"/>
          <w:szCs w:val="24"/>
          <w:lang w:eastAsia="pl-PL"/>
        </w:rPr>
        <w:t>Fihel</w:t>
      </w:r>
      <w:proofErr w:type="spellEnd"/>
      <w:r w:rsidRPr="00F83BD8">
        <w:rPr>
          <w:rFonts w:cstheme="minorHAnsi"/>
          <w:sz w:val="24"/>
          <w:szCs w:val="24"/>
          <w:lang w:eastAsia="pl-PL"/>
        </w:rPr>
        <w:t xml:space="preserve"> w Miechowie, adres: 32-200 Miechów, Plac T. Kościuszki 7, zwana w dalszej części Regulaminu Organizatorem.</w:t>
      </w:r>
    </w:p>
    <w:p w:rsidR="00F83BD8" w:rsidRDefault="00F83BD8" w:rsidP="004B5D33">
      <w:pPr>
        <w:pStyle w:val="Akapitzlist"/>
        <w:numPr>
          <w:ilvl w:val="0"/>
          <w:numId w:val="15"/>
        </w:numPr>
        <w:spacing w:line="276" w:lineRule="auto"/>
        <w:jc w:val="both"/>
        <w:rPr>
          <w:rFonts w:cstheme="minorHAnsi"/>
          <w:sz w:val="24"/>
          <w:szCs w:val="24"/>
          <w:lang w:eastAsia="pl-PL"/>
        </w:rPr>
      </w:pPr>
      <w:r w:rsidRPr="00F83BD8">
        <w:rPr>
          <w:rFonts w:cstheme="minorHAnsi"/>
          <w:sz w:val="24"/>
          <w:szCs w:val="24"/>
          <w:lang w:eastAsia="pl-PL"/>
        </w:rPr>
        <w:t>Fundatorem nagrody gwarantowanej jest Biuro</w:t>
      </w:r>
      <w:r>
        <w:rPr>
          <w:rFonts w:cstheme="minorHAnsi"/>
          <w:sz w:val="24"/>
          <w:szCs w:val="24"/>
          <w:lang w:eastAsia="pl-PL"/>
        </w:rPr>
        <w:t xml:space="preserve"> Poselskie Darii Gosek-Popiołek.</w:t>
      </w:r>
    </w:p>
    <w:p w:rsidR="00F83BD8" w:rsidRDefault="00F83BD8" w:rsidP="004B5D33">
      <w:pPr>
        <w:pStyle w:val="Akapitzlist"/>
        <w:numPr>
          <w:ilvl w:val="0"/>
          <w:numId w:val="15"/>
        </w:numPr>
        <w:spacing w:line="276" w:lineRule="auto"/>
        <w:jc w:val="both"/>
        <w:rPr>
          <w:rFonts w:cstheme="minorHAnsi"/>
          <w:sz w:val="24"/>
          <w:szCs w:val="24"/>
          <w:lang w:eastAsia="pl-PL"/>
        </w:rPr>
      </w:pPr>
      <w:r w:rsidRPr="00F83BD8">
        <w:rPr>
          <w:rFonts w:cstheme="minorHAnsi"/>
          <w:sz w:val="24"/>
          <w:szCs w:val="24"/>
          <w:lang w:eastAsia="pl-PL"/>
        </w:rPr>
        <w:t>Celem Konkursu jest: promowanie literatury i czytelnictwa, zachęcanie do własnej twórczości oraz aktywizacja społeczeństwa poprzez czytanie.</w:t>
      </w:r>
    </w:p>
    <w:p w:rsidR="00F83BD8" w:rsidRDefault="00F83BD8" w:rsidP="004B5D33">
      <w:pPr>
        <w:pStyle w:val="Akapitzlist"/>
        <w:numPr>
          <w:ilvl w:val="0"/>
          <w:numId w:val="15"/>
        </w:numPr>
        <w:spacing w:line="276" w:lineRule="auto"/>
        <w:jc w:val="both"/>
        <w:rPr>
          <w:rFonts w:cstheme="minorHAnsi"/>
          <w:sz w:val="24"/>
          <w:szCs w:val="24"/>
          <w:lang w:eastAsia="pl-PL"/>
        </w:rPr>
      </w:pPr>
      <w:r w:rsidRPr="00F83BD8">
        <w:rPr>
          <w:rFonts w:cstheme="minorHAnsi"/>
          <w:sz w:val="24"/>
          <w:szCs w:val="24"/>
          <w:lang w:eastAsia="pl-PL"/>
        </w:rPr>
        <w:t>Czas trwania Konkursu: 10.01.2025-10.08.2025 r.</w:t>
      </w:r>
    </w:p>
    <w:p w:rsidR="00F83BD8" w:rsidRDefault="00F83BD8" w:rsidP="004B5D33">
      <w:pPr>
        <w:pStyle w:val="Akapitzlist"/>
        <w:numPr>
          <w:ilvl w:val="0"/>
          <w:numId w:val="15"/>
        </w:numPr>
        <w:spacing w:line="276" w:lineRule="auto"/>
        <w:jc w:val="both"/>
        <w:rPr>
          <w:rFonts w:cstheme="minorHAnsi"/>
          <w:sz w:val="24"/>
          <w:szCs w:val="24"/>
          <w:lang w:eastAsia="pl-PL"/>
        </w:rPr>
      </w:pPr>
      <w:r w:rsidRPr="00F83BD8">
        <w:rPr>
          <w:rFonts w:cstheme="minorHAnsi"/>
          <w:sz w:val="24"/>
          <w:szCs w:val="24"/>
          <w:lang w:eastAsia="pl-PL"/>
        </w:rPr>
        <w:t xml:space="preserve">Przedmiotem Konkursu jest stworzenie sześciu recenzji książek wypożyczonych </w:t>
      </w:r>
      <w:r w:rsidRPr="00F83BD8">
        <w:rPr>
          <w:rFonts w:cstheme="minorHAnsi"/>
          <w:sz w:val="24"/>
          <w:szCs w:val="24"/>
          <w:lang w:eastAsia="pl-PL"/>
        </w:rPr>
        <w:br/>
        <w:t xml:space="preserve">w Powiatowej i Miejskiej Bibliotece Publicznej im. Marii </w:t>
      </w:r>
      <w:proofErr w:type="spellStart"/>
      <w:r w:rsidRPr="00F83BD8">
        <w:rPr>
          <w:rFonts w:cstheme="minorHAnsi"/>
          <w:sz w:val="24"/>
          <w:szCs w:val="24"/>
          <w:lang w:eastAsia="pl-PL"/>
        </w:rPr>
        <w:t>Fihel</w:t>
      </w:r>
      <w:proofErr w:type="spellEnd"/>
      <w:r w:rsidRPr="00F83BD8">
        <w:rPr>
          <w:rFonts w:cstheme="minorHAnsi"/>
          <w:sz w:val="24"/>
          <w:szCs w:val="24"/>
          <w:lang w:eastAsia="pl-PL"/>
        </w:rPr>
        <w:t xml:space="preserve"> w Miechowie.</w:t>
      </w:r>
    </w:p>
    <w:p w:rsidR="00F83BD8" w:rsidRDefault="00F83BD8" w:rsidP="004B5D33">
      <w:pPr>
        <w:pStyle w:val="Akapitzlist"/>
        <w:numPr>
          <w:ilvl w:val="0"/>
          <w:numId w:val="15"/>
        </w:numPr>
        <w:spacing w:line="276" w:lineRule="auto"/>
        <w:jc w:val="both"/>
        <w:rPr>
          <w:rFonts w:cstheme="minorHAnsi"/>
          <w:sz w:val="24"/>
          <w:szCs w:val="24"/>
          <w:lang w:eastAsia="pl-PL"/>
        </w:rPr>
      </w:pPr>
      <w:r w:rsidRPr="00F83BD8">
        <w:rPr>
          <w:rFonts w:cstheme="minorHAnsi"/>
          <w:sz w:val="24"/>
          <w:szCs w:val="24"/>
          <w:lang w:eastAsia="pl-PL"/>
        </w:rPr>
        <w:t>Informacje na temat Konkursu zamieszczone zostaną na stronie internetowej Organizatora </w:t>
      </w:r>
      <w:hyperlink r:id="rId5" w:history="1">
        <w:r w:rsidRPr="00F83BD8">
          <w:rPr>
            <w:rStyle w:val="Hipercze"/>
            <w:rFonts w:eastAsia="Times New Roman" w:cstheme="minorHAnsi"/>
            <w:sz w:val="24"/>
            <w:szCs w:val="24"/>
            <w:lang w:eastAsia="pl-PL"/>
          </w:rPr>
          <w:t>www.biblioteka.miechow.pl</w:t>
        </w:r>
      </w:hyperlink>
      <w:r w:rsidRPr="00F83BD8">
        <w:rPr>
          <w:rFonts w:cstheme="minorHAnsi"/>
          <w:sz w:val="24"/>
          <w:szCs w:val="24"/>
          <w:lang w:eastAsia="pl-PL"/>
        </w:rPr>
        <w:t xml:space="preserve">, lub/i na oficjalnych profilach Organizatora </w:t>
      </w:r>
      <w:r w:rsidRPr="00F83BD8">
        <w:rPr>
          <w:rFonts w:cstheme="minorHAnsi"/>
          <w:sz w:val="24"/>
          <w:szCs w:val="24"/>
          <w:lang w:eastAsia="pl-PL"/>
        </w:rPr>
        <w:br/>
        <w:t>w serwisach społecznościowych Facebook, Instagram oraz w mediach lokalnych.</w:t>
      </w:r>
    </w:p>
    <w:p w:rsidR="00F83BD8" w:rsidRDefault="00F83BD8" w:rsidP="004B5D33">
      <w:pPr>
        <w:pStyle w:val="Akapitzlist"/>
        <w:numPr>
          <w:ilvl w:val="0"/>
          <w:numId w:val="15"/>
        </w:numPr>
        <w:spacing w:line="276" w:lineRule="auto"/>
        <w:jc w:val="both"/>
        <w:rPr>
          <w:rFonts w:cstheme="minorHAnsi"/>
          <w:sz w:val="24"/>
          <w:szCs w:val="24"/>
          <w:lang w:eastAsia="pl-PL"/>
        </w:rPr>
      </w:pPr>
      <w:r w:rsidRPr="00F83BD8">
        <w:rPr>
          <w:rFonts w:cstheme="minorHAnsi"/>
          <w:sz w:val="24"/>
          <w:szCs w:val="24"/>
          <w:lang w:eastAsia="pl-PL"/>
        </w:rPr>
        <w:t>Niniejszy regulamin stanowi podstawę Konkursu i określa jego zasady.</w:t>
      </w:r>
    </w:p>
    <w:p w:rsidR="00F83BD8" w:rsidRPr="00F83BD8" w:rsidRDefault="00F83BD8" w:rsidP="004B5D33">
      <w:pPr>
        <w:pStyle w:val="Akapitzlist"/>
        <w:spacing w:line="276" w:lineRule="auto"/>
        <w:jc w:val="center"/>
        <w:rPr>
          <w:rFonts w:cstheme="minorHAnsi"/>
          <w:sz w:val="24"/>
          <w:szCs w:val="24"/>
          <w:lang w:eastAsia="pl-PL"/>
        </w:rPr>
      </w:pPr>
    </w:p>
    <w:p w:rsidR="00F83BD8" w:rsidRPr="00F83BD8" w:rsidRDefault="00F83BD8" w:rsidP="004B5D33">
      <w:pPr>
        <w:jc w:val="center"/>
        <w:rPr>
          <w:rFonts w:cstheme="minorHAnsi"/>
          <w:b/>
          <w:kern w:val="36"/>
          <w:sz w:val="24"/>
          <w:szCs w:val="24"/>
          <w:lang w:eastAsia="pl-PL"/>
        </w:rPr>
      </w:pPr>
      <w:r w:rsidRPr="00F83BD8">
        <w:rPr>
          <w:rFonts w:cstheme="minorHAnsi"/>
          <w:b/>
          <w:kern w:val="36"/>
          <w:sz w:val="24"/>
          <w:szCs w:val="24"/>
          <w:lang w:eastAsia="pl-PL"/>
        </w:rPr>
        <w:t>§ 2. Zasady uczestnictwa w Konkursie</w:t>
      </w:r>
    </w:p>
    <w:p w:rsidR="00885944" w:rsidRDefault="00F83BD8" w:rsidP="00885944">
      <w:pPr>
        <w:pStyle w:val="Akapitzlist"/>
        <w:numPr>
          <w:ilvl w:val="0"/>
          <w:numId w:val="16"/>
        </w:numPr>
        <w:rPr>
          <w:rFonts w:cstheme="minorHAnsi"/>
          <w:sz w:val="24"/>
          <w:szCs w:val="24"/>
          <w:lang w:eastAsia="pl-PL"/>
        </w:rPr>
      </w:pPr>
      <w:r w:rsidRPr="00F83BD8">
        <w:rPr>
          <w:rFonts w:cstheme="minorHAnsi"/>
          <w:sz w:val="24"/>
          <w:szCs w:val="24"/>
          <w:lang w:eastAsia="pl-PL"/>
        </w:rPr>
        <w:t>Warunkiem uczestnictwa w Konkursie jest:</w:t>
      </w:r>
    </w:p>
    <w:p w:rsidR="00F83BD8" w:rsidRPr="00885944" w:rsidRDefault="00F83BD8" w:rsidP="00885944">
      <w:pPr>
        <w:pStyle w:val="Akapitzlist"/>
        <w:numPr>
          <w:ilvl w:val="0"/>
          <w:numId w:val="18"/>
        </w:numPr>
        <w:rPr>
          <w:rFonts w:cstheme="minorHAnsi"/>
          <w:sz w:val="24"/>
          <w:szCs w:val="24"/>
          <w:lang w:eastAsia="pl-PL"/>
        </w:rPr>
      </w:pPr>
      <w:r w:rsidRPr="00885944">
        <w:rPr>
          <w:rFonts w:cstheme="minorHAnsi"/>
          <w:sz w:val="24"/>
          <w:szCs w:val="24"/>
          <w:lang w:eastAsia="pl-PL"/>
        </w:rPr>
        <w:t>stworzenie raz w miesiącu recenzji książki na następujący temat:</w:t>
      </w:r>
    </w:p>
    <w:p w:rsidR="00F83BD8" w:rsidRPr="004B5D33" w:rsidRDefault="00F83BD8" w:rsidP="00F83BD8">
      <w:pPr>
        <w:pStyle w:val="Akapitzlist"/>
        <w:numPr>
          <w:ilvl w:val="0"/>
          <w:numId w:val="17"/>
        </w:numPr>
        <w:rPr>
          <w:rFonts w:cstheme="minorHAnsi"/>
          <w:b/>
          <w:sz w:val="24"/>
          <w:szCs w:val="24"/>
          <w:lang w:eastAsia="pl-PL"/>
        </w:rPr>
      </w:pPr>
      <w:r w:rsidRPr="004B5D33">
        <w:rPr>
          <w:rFonts w:cstheme="minorHAnsi"/>
          <w:b/>
          <w:sz w:val="24"/>
          <w:szCs w:val="24"/>
          <w:lang w:eastAsia="pl-PL"/>
        </w:rPr>
        <w:t>Styczeń – książka polskiego autora</w:t>
      </w:r>
    </w:p>
    <w:p w:rsidR="00F83BD8" w:rsidRPr="004B5D33" w:rsidRDefault="00F83BD8" w:rsidP="00F83BD8">
      <w:pPr>
        <w:pStyle w:val="Akapitzlist"/>
        <w:numPr>
          <w:ilvl w:val="0"/>
          <w:numId w:val="17"/>
        </w:numPr>
        <w:rPr>
          <w:rFonts w:cstheme="minorHAnsi"/>
          <w:b/>
          <w:sz w:val="24"/>
          <w:szCs w:val="24"/>
          <w:lang w:eastAsia="pl-PL"/>
        </w:rPr>
      </w:pPr>
      <w:r w:rsidRPr="004B5D33">
        <w:rPr>
          <w:rFonts w:cstheme="minorHAnsi"/>
          <w:b/>
          <w:sz w:val="24"/>
          <w:szCs w:val="24"/>
          <w:lang w:eastAsia="pl-PL"/>
        </w:rPr>
        <w:t>Luty – bajka</w:t>
      </w:r>
    </w:p>
    <w:p w:rsidR="00F83BD8" w:rsidRPr="004B5D33" w:rsidRDefault="00F83BD8" w:rsidP="00F83BD8">
      <w:pPr>
        <w:pStyle w:val="Akapitzlist"/>
        <w:numPr>
          <w:ilvl w:val="0"/>
          <w:numId w:val="17"/>
        </w:numPr>
        <w:rPr>
          <w:rFonts w:cstheme="minorHAnsi"/>
          <w:b/>
          <w:sz w:val="24"/>
          <w:szCs w:val="24"/>
          <w:lang w:eastAsia="pl-PL"/>
        </w:rPr>
      </w:pPr>
      <w:r w:rsidRPr="004B5D33">
        <w:rPr>
          <w:rFonts w:cstheme="minorHAnsi"/>
          <w:b/>
          <w:sz w:val="24"/>
          <w:szCs w:val="24"/>
          <w:lang w:eastAsia="pl-PL"/>
        </w:rPr>
        <w:t>Marzec – biografia Polki lub Polaka</w:t>
      </w:r>
    </w:p>
    <w:p w:rsidR="00F83BD8" w:rsidRPr="004B5D33" w:rsidRDefault="00F83BD8" w:rsidP="00F83BD8">
      <w:pPr>
        <w:pStyle w:val="Akapitzlist"/>
        <w:numPr>
          <w:ilvl w:val="0"/>
          <w:numId w:val="17"/>
        </w:numPr>
        <w:rPr>
          <w:rFonts w:cstheme="minorHAnsi"/>
          <w:b/>
          <w:sz w:val="24"/>
          <w:szCs w:val="24"/>
          <w:lang w:eastAsia="pl-PL"/>
        </w:rPr>
      </w:pPr>
      <w:r w:rsidRPr="004B5D33">
        <w:rPr>
          <w:rFonts w:cstheme="minorHAnsi"/>
          <w:b/>
          <w:sz w:val="24"/>
          <w:szCs w:val="24"/>
          <w:lang w:eastAsia="pl-PL"/>
        </w:rPr>
        <w:t>Kwiecień – książka, którą lubię</w:t>
      </w:r>
    </w:p>
    <w:p w:rsidR="00F83BD8" w:rsidRPr="004B5D33" w:rsidRDefault="00F83BD8" w:rsidP="00F83BD8">
      <w:pPr>
        <w:pStyle w:val="Akapitzlist"/>
        <w:numPr>
          <w:ilvl w:val="0"/>
          <w:numId w:val="17"/>
        </w:numPr>
        <w:rPr>
          <w:rFonts w:cstheme="minorHAnsi"/>
          <w:b/>
          <w:sz w:val="24"/>
          <w:szCs w:val="24"/>
          <w:lang w:eastAsia="pl-PL"/>
        </w:rPr>
      </w:pPr>
      <w:r w:rsidRPr="004B5D33">
        <w:rPr>
          <w:rFonts w:cstheme="minorHAnsi"/>
          <w:b/>
          <w:sz w:val="24"/>
          <w:szCs w:val="24"/>
          <w:lang w:eastAsia="pl-PL"/>
        </w:rPr>
        <w:t>Maj – książka, która otrzymała nagrodę</w:t>
      </w:r>
    </w:p>
    <w:p w:rsidR="00885944" w:rsidRPr="004B5D33" w:rsidRDefault="00F83BD8" w:rsidP="00885944">
      <w:pPr>
        <w:pStyle w:val="Akapitzlist"/>
        <w:numPr>
          <w:ilvl w:val="0"/>
          <w:numId w:val="17"/>
        </w:numPr>
        <w:rPr>
          <w:rFonts w:cstheme="minorHAnsi"/>
          <w:b/>
          <w:sz w:val="24"/>
          <w:szCs w:val="24"/>
          <w:lang w:eastAsia="pl-PL"/>
        </w:rPr>
      </w:pPr>
      <w:r w:rsidRPr="004B5D33">
        <w:rPr>
          <w:rFonts w:cstheme="minorHAnsi"/>
          <w:b/>
          <w:sz w:val="24"/>
          <w:szCs w:val="24"/>
          <w:lang w:eastAsia="pl-PL"/>
        </w:rPr>
        <w:t>Czerwiec – wiersz</w:t>
      </w:r>
    </w:p>
    <w:p w:rsidR="00885944" w:rsidRDefault="00F83BD8" w:rsidP="004B5D33">
      <w:pPr>
        <w:pStyle w:val="Akapitzlist"/>
        <w:numPr>
          <w:ilvl w:val="0"/>
          <w:numId w:val="18"/>
        </w:numPr>
        <w:jc w:val="both"/>
        <w:rPr>
          <w:rFonts w:cstheme="minorHAnsi"/>
          <w:sz w:val="24"/>
          <w:szCs w:val="24"/>
          <w:lang w:eastAsia="pl-PL"/>
        </w:rPr>
      </w:pPr>
      <w:r w:rsidRPr="00885944">
        <w:rPr>
          <w:rFonts w:cstheme="minorHAnsi"/>
          <w:sz w:val="24"/>
          <w:szCs w:val="24"/>
          <w:lang w:eastAsia="pl-PL"/>
        </w:rPr>
        <w:t xml:space="preserve">książka musi być wypożyczona na konto uczestnika konkursu w Powiatowej i Miejskiej Bibliotece Publicznej im. Marii </w:t>
      </w:r>
      <w:proofErr w:type="spellStart"/>
      <w:r w:rsidRPr="00885944">
        <w:rPr>
          <w:rFonts w:cstheme="minorHAnsi"/>
          <w:sz w:val="24"/>
          <w:szCs w:val="24"/>
          <w:lang w:eastAsia="pl-PL"/>
        </w:rPr>
        <w:t>Fihel</w:t>
      </w:r>
      <w:proofErr w:type="spellEnd"/>
      <w:r w:rsidRPr="00885944">
        <w:rPr>
          <w:rFonts w:cstheme="minorHAnsi"/>
          <w:sz w:val="24"/>
          <w:szCs w:val="24"/>
          <w:lang w:eastAsia="pl-PL"/>
        </w:rPr>
        <w:t xml:space="preserve"> w Miechowie</w:t>
      </w:r>
    </w:p>
    <w:p w:rsidR="00885944" w:rsidRPr="00885944" w:rsidRDefault="00F83BD8" w:rsidP="004B5D33">
      <w:pPr>
        <w:pStyle w:val="Akapitzlist"/>
        <w:numPr>
          <w:ilvl w:val="0"/>
          <w:numId w:val="18"/>
        </w:numPr>
        <w:jc w:val="both"/>
        <w:rPr>
          <w:rFonts w:cstheme="minorHAnsi"/>
          <w:sz w:val="24"/>
          <w:szCs w:val="24"/>
          <w:lang w:eastAsia="pl-PL"/>
        </w:rPr>
      </w:pPr>
      <w:r w:rsidRPr="00885944">
        <w:rPr>
          <w:rFonts w:cstheme="minorHAnsi"/>
          <w:sz w:val="24"/>
          <w:szCs w:val="24"/>
          <w:lang w:eastAsia="pl-PL"/>
        </w:rPr>
        <w:t xml:space="preserve"> wypełnienie i podpisanie zgody na przetwarzanie danych osobowych i uczestnictwa w konkursie (Załącznik nr 1), podpisanie oświadczenia dotyczącego praw autorskich (Załącznik nr 2) – </w:t>
      </w:r>
      <w:r w:rsidRPr="00885944">
        <w:rPr>
          <w:rFonts w:cstheme="minorHAnsi"/>
          <w:color w:val="FF0000"/>
          <w:sz w:val="24"/>
          <w:szCs w:val="24"/>
          <w:u w:val="single"/>
          <w:lang w:eastAsia="pl-PL"/>
        </w:rPr>
        <w:t>dołączone wyłącznie do pierwszej przesłanej recenzji</w:t>
      </w:r>
      <w:r w:rsidRPr="00885944">
        <w:rPr>
          <w:rFonts w:cstheme="minorHAnsi"/>
          <w:color w:val="FF0000"/>
          <w:sz w:val="24"/>
          <w:szCs w:val="24"/>
          <w:lang w:eastAsia="pl-PL"/>
        </w:rPr>
        <w:t xml:space="preserve">; </w:t>
      </w:r>
    </w:p>
    <w:p w:rsidR="00885944" w:rsidRPr="00885944" w:rsidRDefault="00F83BD8" w:rsidP="004B5D33">
      <w:pPr>
        <w:pStyle w:val="Akapitzlist"/>
        <w:numPr>
          <w:ilvl w:val="0"/>
          <w:numId w:val="18"/>
        </w:numPr>
        <w:jc w:val="both"/>
        <w:rPr>
          <w:rFonts w:cstheme="minorHAnsi"/>
          <w:sz w:val="24"/>
          <w:szCs w:val="24"/>
          <w:lang w:eastAsia="pl-PL"/>
        </w:rPr>
      </w:pPr>
      <w:r w:rsidRPr="00885944">
        <w:rPr>
          <w:rFonts w:cstheme="minorHAnsi"/>
          <w:sz w:val="24"/>
          <w:szCs w:val="24"/>
          <w:lang w:eastAsia="pl-PL"/>
        </w:rPr>
        <w:t xml:space="preserve">wypełnienie i podpisanie karty zgłoszenia (Załącznik nr 3) – </w:t>
      </w:r>
      <w:r w:rsidRPr="00885944">
        <w:rPr>
          <w:rFonts w:cstheme="minorHAnsi"/>
          <w:color w:val="FF0000"/>
          <w:sz w:val="24"/>
          <w:szCs w:val="24"/>
          <w:u w:val="single"/>
          <w:lang w:eastAsia="pl-PL"/>
        </w:rPr>
        <w:t>dołączone do każdej recenzji</w:t>
      </w:r>
      <w:r w:rsidRPr="00885944">
        <w:rPr>
          <w:rFonts w:cstheme="minorHAnsi"/>
          <w:color w:val="FF0000"/>
          <w:sz w:val="24"/>
          <w:szCs w:val="24"/>
          <w:lang w:eastAsia="pl-PL"/>
        </w:rPr>
        <w:t xml:space="preserve">; </w:t>
      </w:r>
    </w:p>
    <w:p w:rsidR="00F83BD8" w:rsidRPr="00885944" w:rsidRDefault="00F83BD8" w:rsidP="004B5D33">
      <w:pPr>
        <w:pStyle w:val="Akapitzlist"/>
        <w:numPr>
          <w:ilvl w:val="0"/>
          <w:numId w:val="18"/>
        </w:numPr>
        <w:jc w:val="both"/>
        <w:rPr>
          <w:rFonts w:cstheme="minorHAnsi"/>
          <w:sz w:val="24"/>
          <w:szCs w:val="24"/>
          <w:lang w:eastAsia="pl-PL"/>
        </w:rPr>
      </w:pPr>
      <w:r w:rsidRPr="00885944">
        <w:rPr>
          <w:rFonts w:cstheme="minorHAnsi"/>
          <w:sz w:val="24"/>
          <w:szCs w:val="24"/>
          <w:lang w:eastAsia="pl-PL"/>
        </w:rPr>
        <w:t>przesłanie recenzji drogą elektroniczną na adres: </w:t>
      </w:r>
      <w:hyperlink r:id="rId6" w:history="1">
        <w:r w:rsidRPr="00885944">
          <w:rPr>
            <w:rStyle w:val="Hipercze"/>
            <w:rFonts w:eastAsia="Times New Roman" w:cstheme="minorHAnsi"/>
            <w:color w:val="000000" w:themeColor="text1"/>
            <w:sz w:val="24"/>
            <w:szCs w:val="24"/>
            <w:lang w:eastAsia="pl-PL"/>
          </w:rPr>
          <w:t>Konkurs</w:t>
        </w:r>
      </w:hyperlink>
      <w:r w:rsidRPr="00885944">
        <w:rPr>
          <w:rFonts w:cstheme="minorHAnsi"/>
          <w:color w:val="000000" w:themeColor="text1"/>
          <w:sz w:val="24"/>
          <w:szCs w:val="24"/>
          <w:u w:val="single"/>
          <w:lang w:eastAsia="pl-PL"/>
        </w:rPr>
        <w:t>@biblioteka.miechow.pl</w:t>
      </w:r>
      <w:r w:rsidRPr="00885944">
        <w:rPr>
          <w:rFonts w:cstheme="minorHAnsi"/>
          <w:sz w:val="24"/>
          <w:szCs w:val="24"/>
          <w:lang w:eastAsia="pl-PL"/>
        </w:rPr>
        <w:t> (w tytule wiadomości wpisać </w:t>
      </w:r>
      <w:r w:rsidRPr="00885944">
        <w:rPr>
          <w:rFonts w:cstheme="minorHAnsi"/>
          <w:i/>
          <w:iCs/>
          <w:sz w:val="24"/>
          <w:szCs w:val="24"/>
          <w:lang w:eastAsia="pl-PL"/>
        </w:rPr>
        <w:t>BIBLIOTEKA RECENZJI</w:t>
      </w:r>
      <w:r w:rsidRPr="00885944">
        <w:rPr>
          <w:rFonts w:cstheme="minorHAnsi"/>
          <w:sz w:val="24"/>
          <w:szCs w:val="24"/>
          <w:lang w:eastAsia="pl-PL"/>
        </w:rPr>
        <w:t xml:space="preserve">), lub pocztą tradycyjną na adres: Powiatowa i Miejska Biblioteka Publiczna im. Marii </w:t>
      </w:r>
      <w:proofErr w:type="spellStart"/>
      <w:r w:rsidRPr="00885944">
        <w:rPr>
          <w:rFonts w:cstheme="minorHAnsi"/>
          <w:sz w:val="24"/>
          <w:szCs w:val="24"/>
          <w:lang w:eastAsia="pl-PL"/>
        </w:rPr>
        <w:t>Fihel</w:t>
      </w:r>
      <w:proofErr w:type="spellEnd"/>
      <w:r w:rsidRPr="00885944">
        <w:rPr>
          <w:rFonts w:cstheme="minorHAnsi"/>
          <w:sz w:val="24"/>
          <w:szCs w:val="24"/>
          <w:lang w:eastAsia="pl-PL"/>
        </w:rPr>
        <w:t xml:space="preserve"> w Miechowie, Plac T. Kościuszki lub dostarczyć do Biblioteki do Wypożyczalni dla Dorosłych w terminie do:</w:t>
      </w:r>
    </w:p>
    <w:p w:rsidR="00F83BD8" w:rsidRPr="004B5D33" w:rsidRDefault="00F83BD8" w:rsidP="004B5D33">
      <w:pPr>
        <w:pStyle w:val="Akapitzlist"/>
        <w:numPr>
          <w:ilvl w:val="0"/>
          <w:numId w:val="19"/>
        </w:numPr>
        <w:jc w:val="both"/>
        <w:rPr>
          <w:rFonts w:cstheme="minorHAnsi"/>
          <w:b/>
          <w:sz w:val="24"/>
          <w:szCs w:val="24"/>
          <w:lang w:eastAsia="pl-PL"/>
        </w:rPr>
      </w:pPr>
      <w:r w:rsidRPr="004B5D33">
        <w:rPr>
          <w:rFonts w:cstheme="minorHAnsi"/>
          <w:b/>
          <w:sz w:val="24"/>
          <w:szCs w:val="24"/>
          <w:lang w:eastAsia="pl-PL"/>
        </w:rPr>
        <w:t>Styczeń – Książka polskiego autora – do 14 lutego</w:t>
      </w:r>
    </w:p>
    <w:p w:rsidR="00F83BD8" w:rsidRPr="004B5D33" w:rsidRDefault="00F83BD8" w:rsidP="004B5D33">
      <w:pPr>
        <w:pStyle w:val="Akapitzlist"/>
        <w:numPr>
          <w:ilvl w:val="0"/>
          <w:numId w:val="19"/>
        </w:numPr>
        <w:jc w:val="both"/>
        <w:rPr>
          <w:rFonts w:cstheme="minorHAnsi"/>
          <w:b/>
          <w:sz w:val="24"/>
          <w:szCs w:val="24"/>
          <w:lang w:eastAsia="pl-PL"/>
        </w:rPr>
      </w:pPr>
      <w:r w:rsidRPr="004B5D33">
        <w:rPr>
          <w:rFonts w:cstheme="minorHAnsi"/>
          <w:b/>
          <w:sz w:val="24"/>
          <w:szCs w:val="24"/>
          <w:lang w:eastAsia="pl-PL"/>
        </w:rPr>
        <w:t xml:space="preserve">Luty – Bajka – do 14 marca </w:t>
      </w:r>
    </w:p>
    <w:p w:rsidR="00F83BD8" w:rsidRPr="004B5D33" w:rsidRDefault="00F83BD8" w:rsidP="004B5D33">
      <w:pPr>
        <w:pStyle w:val="Akapitzlist"/>
        <w:numPr>
          <w:ilvl w:val="0"/>
          <w:numId w:val="19"/>
        </w:numPr>
        <w:jc w:val="both"/>
        <w:rPr>
          <w:rFonts w:cstheme="minorHAnsi"/>
          <w:b/>
          <w:sz w:val="24"/>
          <w:szCs w:val="24"/>
          <w:lang w:eastAsia="pl-PL"/>
        </w:rPr>
      </w:pPr>
      <w:r w:rsidRPr="004B5D33">
        <w:rPr>
          <w:rFonts w:cstheme="minorHAnsi"/>
          <w:b/>
          <w:sz w:val="24"/>
          <w:szCs w:val="24"/>
          <w:lang w:eastAsia="pl-PL"/>
        </w:rPr>
        <w:lastRenderedPageBreak/>
        <w:t>Marzec – Biografia Polki lub Polaka – do 14 kwietnia</w:t>
      </w:r>
    </w:p>
    <w:p w:rsidR="00F83BD8" w:rsidRPr="004B5D33" w:rsidRDefault="00F83BD8" w:rsidP="004B5D33">
      <w:pPr>
        <w:pStyle w:val="Akapitzlist"/>
        <w:numPr>
          <w:ilvl w:val="0"/>
          <w:numId w:val="19"/>
        </w:numPr>
        <w:jc w:val="both"/>
        <w:rPr>
          <w:rFonts w:cstheme="minorHAnsi"/>
          <w:b/>
          <w:sz w:val="24"/>
          <w:szCs w:val="24"/>
          <w:lang w:eastAsia="pl-PL"/>
        </w:rPr>
      </w:pPr>
      <w:r w:rsidRPr="004B5D33">
        <w:rPr>
          <w:rFonts w:cstheme="minorHAnsi"/>
          <w:b/>
          <w:sz w:val="24"/>
          <w:szCs w:val="24"/>
          <w:lang w:eastAsia="pl-PL"/>
        </w:rPr>
        <w:t>Kwiecień – Książka, którą lubię – do 14 maja</w:t>
      </w:r>
    </w:p>
    <w:p w:rsidR="00F83BD8" w:rsidRPr="004B5D33" w:rsidRDefault="00F83BD8" w:rsidP="004B5D33">
      <w:pPr>
        <w:pStyle w:val="Akapitzlist"/>
        <w:numPr>
          <w:ilvl w:val="0"/>
          <w:numId w:val="19"/>
        </w:numPr>
        <w:jc w:val="both"/>
        <w:rPr>
          <w:rFonts w:cstheme="minorHAnsi"/>
          <w:b/>
          <w:sz w:val="24"/>
          <w:szCs w:val="24"/>
          <w:lang w:eastAsia="pl-PL"/>
        </w:rPr>
      </w:pPr>
      <w:r w:rsidRPr="004B5D33">
        <w:rPr>
          <w:rFonts w:cstheme="minorHAnsi"/>
          <w:b/>
          <w:sz w:val="24"/>
          <w:szCs w:val="24"/>
          <w:lang w:eastAsia="pl-PL"/>
        </w:rPr>
        <w:t>Maj – Książka, która otrzymała nagrodę – do 14 czerwca</w:t>
      </w:r>
    </w:p>
    <w:p w:rsidR="00F83BD8" w:rsidRPr="004B5D33" w:rsidRDefault="00F83BD8" w:rsidP="004B5D33">
      <w:pPr>
        <w:pStyle w:val="Akapitzlist"/>
        <w:numPr>
          <w:ilvl w:val="0"/>
          <w:numId w:val="19"/>
        </w:numPr>
        <w:jc w:val="both"/>
        <w:rPr>
          <w:rFonts w:cstheme="minorHAnsi"/>
          <w:b/>
          <w:sz w:val="24"/>
          <w:szCs w:val="24"/>
          <w:lang w:eastAsia="pl-PL"/>
        </w:rPr>
      </w:pPr>
      <w:r w:rsidRPr="004B5D33">
        <w:rPr>
          <w:rFonts w:cstheme="minorHAnsi"/>
          <w:b/>
          <w:sz w:val="24"/>
          <w:szCs w:val="24"/>
          <w:lang w:eastAsia="pl-PL"/>
        </w:rPr>
        <w:t>Czerwiec – Wiersz – do 14 lipca</w:t>
      </w:r>
    </w:p>
    <w:p w:rsidR="00F83BD8" w:rsidRPr="00885944" w:rsidRDefault="00885944" w:rsidP="004B5D33">
      <w:pPr>
        <w:ind w:left="360"/>
        <w:jc w:val="both"/>
        <w:rPr>
          <w:rFonts w:cstheme="minorHAnsi"/>
          <w:sz w:val="24"/>
          <w:szCs w:val="24"/>
          <w:u w:val="single"/>
          <w:lang w:eastAsia="pl-PL"/>
        </w:rPr>
      </w:pPr>
      <w:r>
        <w:rPr>
          <w:rFonts w:cstheme="minorHAnsi"/>
          <w:sz w:val="24"/>
          <w:szCs w:val="24"/>
          <w:lang w:eastAsia="pl-PL"/>
        </w:rPr>
        <w:t xml:space="preserve">f)   </w:t>
      </w:r>
      <w:r w:rsidR="00F83BD8" w:rsidRPr="00885944">
        <w:rPr>
          <w:rFonts w:cstheme="minorHAnsi"/>
          <w:sz w:val="24"/>
          <w:szCs w:val="24"/>
          <w:lang w:eastAsia="pl-PL"/>
        </w:rPr>
        <w:t xml:space="preserve">w przypadku przesłania recenzji pocztą o terminowym złożeniu recenzji </w:t>
      </w:r>
      <w:r w:rsidR="00F83BD8" w:rsidRPr="00885944">
        <w:rPr>
          <w:rFonts w:cstheme="minorHAnsi"/>
          <w:sz w:val="24"/>
          <w:szCs w:val="24"/>
          <w:u w:val="single"/>
          <w:lang w:eastAsia="pl-PL"/>
        </w:rPr>
        <w:t>decyduje data wpływu do Organizatora.</w:t>
      </w:r>
    </w:p>
    <w:p w:rsidR="00885944" w:rsidRDefault="00F83BD8" w:rsidP="004B5D33">
      <w:pPr>
        <w:pStyle w:val="Akapitzlist"/>
        <w:numPr>
          <w:ilvl w:val="0"/>
          <w:numId w:val="16"/>
        </w:numPr>
        <w:jc w:val="both"/>
        <w:rPr>
          <w:rFonts w:cstheme="minorHAnsi"/>
          <w:sz w:val="24"/>
          <w:szCs w:val="24"/>
          <w:lang w:eastAsia="pl-PL"/>
        </w:rPr>
      </w:pPr>
      <w:r w:rsidRPr="00885944">
        <w:rPr>
          <w:rFonts w:cstheme="minorHAnsi"/>
          <w:sz w:val="24"/>
          <w:szCs w:val="24"/>
          <w:lang w:eastAsia="pl-PL"/>
        </w:rPr>
        <w:t xml:space="preserve">Konkurs skierowany jest do czytelników Powiatowej i Miejskiej Biblioteki im. Marii </w:t>
      </w:r>
      <w:proofErr w:type="spellStart"/>
      <w:r w:rsidRPr="00885944">
        <w:rPr>
          <w:rFonts w:cstheme="minorHAnsi"/>
          <w:sz w:val="24"/>
          <w:szCs w:val="24"/>
          <w:lang w:eastAsia="pl-PL"/>
        </w:rPr>
        <w:t>Fihel</w:t>
      </w:r>
      <w:proofErr w:type="spellEnd"/>
      <w:r w:rsidRPr="00885944">
        <w:rPr>
          <w:rFonts w:cstheme="minorHAnsi"/>
          <w:sz w:val="24"/>
          <w:szCs w:val="24"/>
          <w:lang w:eastAsia="pl-PL"/>
        </w:rPr>
        <w:t xml:space="preserve"> Miechowie w wieku 7-25 lat, które zamieszkują terytorium Rzeczpospolitej Polskiej. </w:t>
      </w:r>
    </w:p>
    <w:p w:rsidR="00885944" w:rsidRDefault="00F83BD8" w:rsidP="004B5D33">
      <w:pPr>
        <w:pStyle w:val="Akapitzlist"/>
        <w:numPr>
          <w:ilvl w:val="0"/>
          <w:numId w:val="16"/>
        </w:numPr>
        <w:jc w:val="both"/>
        <w:rPr>
          <w:rFonts w:cstheme="minorHAnsi"/>
          <w:sz w:val="24"/>
          <w:szCs w:val="24"/>
          <w:lang w:eastAsia="pl-PL"/>
        </w:rPr>
      </w:pPr>
      <w:r w:rsidRPr="00885944">
        <w:rPr>
          <w:rFonts w:cstheme="minorHAnsi"/>
          <w:sz w:val="24"/>
          <w:szCs w:val="24"/>
          <w:lang w:eastAsia="pl-PL"/>
        </w:rPr>
        <w:t>Każda osoba może zgłosić tylko jedną recenzję danego miesiąca.</w:t>
      </w:r>
    </w:p>
    <w:p w:rsidR="00885944" w:rsidRPr="00885944" w:rsidRDefault="00F83BD8" w:rsidP="004B5D33">
      <w:pPr>
        <w:pStyle w:val="Akapitzlist"/>
        <w:numPr>
          <w:ilvl w:val="0"/>
          <w:numId w:val="16"/>
        </w:numPr>
        <w:jc w:val="both"/>
        <w:rPr>
          <w:rFonts w:cstheme="minorHAnsi"/>
          <w:sz w:val="24"/>
          <w:szCs w:val="24"/>
          <w:lang w:eastAsia="pl-PL"/>
        </w:rPr>
      </w:pPr>
      <w:r w:rsidRPr="00885944">
        <w:rPr>
          <w:rFonts w:cstheme="minorHAnsi"/>
          <w:sz w:val="24"/>
          <w:szCs w:val="24"/>
          <w:lang w:eastAsia="pl-PL"/>
        </w:rPr>
        <w:t>Recenzja może być przygotowana w dowolnej formie: pracy literackiej, pracy plastycznej, wideo z zachowaniem następujących objętości:</w:t>
      </w:r>
    </w:p>
    <w:p w:rsidR="00885944" w:rsidRDefault="00F83BD8" w:rsidP="004B5D33">
      <w:pPr>
        <w:pStyle w:val="Akapitzlist"/>
        <w:numPr>
          <w:ilvl w:val="0"/>
          <w:numId w:val="21"/>
        </w:numPr>
        <w:jc w:val="both"/>
        <w:rPr>
          <w:rFonts w:cstheme="minorHAnsi"/>
          <w:sz w:val="24"/>
          <w:szCs w:val="24"/>
          <w:lang w:eastAsia="pl-PL"/>
        </w:rPr>
      </w:pPr>
      <w:r w:rsidRPr="00885944">
        <w:rPr>
          <w:rFonts w:cstheme="minorHAnsi"/>
          <w:sz w:val="24"/>
          <w:szCs w:val="24"/>
          <w:lang w:eastAsia="pl-PL"/>
        </w:rPr>
        <w:t>praca literacka – minimum 1 strona, maksymalnie 5 stron znormalizowanego maszynopisu (czcionka Times New Roman, 12 pkt, interlinia 1,5);</w:t>
      </w:r>
    </w:p>
    <w:p w:rsidR="00885944" w:rsidRDefault="00F83BD8" w:rsidP="004B5D33">
      <w:pPr>
        <w:pStyle w:val="Akapitzlist"/>
        <w:numPr>
          <w:ilvl w:val="0"/>
          <w:numId w:val="21"/>
        </w:numPr>
        <w:jc w:val="both"/>
        <w:rPr>
          <w:rFonts w:cstheme="minorHAnsi"/>
          <w:sz w:val="24"/>
          <w:szCs w:val="24"/>
          <w:lang w:eastAsia="pl-PL"/>
        </w:rPr>
      </w:pPr>
      <w:r w:rsidRPr="00885944">
        <w:rPr>
          <w:rFonts w:cstheme="minorHAnsi"/>
          <w:sz w:val="24"/>
          <w:szCs w:val="24"/>
          <w:lang w:eastAsia="pl-PL"/>
        </w:rPr>
        <w:t>praca plastyczna - format A3 (dopuszcza się prace przestrzenne);</w:t>
      </w:r>
    </w:p>
    <w:p w:rsidR="00F83BD8" w:rsidRDefault="00F83BD8" w:rsidP="004B5D33">
      <w:pPr>
        <w:pStyle w:val="Akapitzlist"/>
        <w:numPr>
          <w:ilvl w:val="0"/>
          <w:numId w:val="21"/>
        </w:numPr>
        <w:jc w:val="both"/>
        <w:rPr>
          <w:rFonts w:cstheme="minorHAnsi"/>
          <w:sz w:val="24"/>
          <w:szCs w:val="24"/>
          <w:lang w:eastAsia="pl-PL"/>
        </w:rPr>
      </w:pPr>
      <w:r w:rsidRPr="00885944">
        <w:rPr>
          <w:rFonts w:cstheme="minorHAnsi"/>
          <w:sz w:val="24"/>
          <w:szCs w:val="24"/>
          <w:lang w:eastAsia="pl-PL"/>
        </w:rPr>
        <w:t>wideo – minimum 30 sekund,  maksymalnie 10 minut.</w:t>
      </w:r>
    </w:p>
    <w:p w:rsidR="00885944" w:rsidRDefault="00885944" w:rsidP="004B5D33">
      <w:pPr>
        <w:pStyle w:val="Akapitzlist"/>
        <w:numPr>
          <w:ilvl w:val="0"/>
          <w:numId w:val="16"/>
        </w:numPr>
        <w:jc w:val="both"/>
        <w:rPr>
          <w:rFonts w:cstheme="minorHAnsi"/>
          <w:sz w:val="24"/>
          <w:szCs w:val="24"/>
          <w:lang w:eastAsia="pl-PL"/>
        </w:rPr>
      </w:pPr>
      <w:r w:rsidRPr="00885944">
        <w:rPr>
          <w:rFonts w:cstheme="minorHAnsi"/>
          <w:sz w:val="24"/>
          <w:szCs w:val="24"/>
          <w:lang w:eastAsia="pl-PL"/>
        </w:rPr>
        <w:t>Recenzja powinna być wynikiem osobistej twórczości osoby biorącej udział w Konkursie, nie może naruszać praw autorskich osób trzecich. Każdy Uczestnik Konkursu ponosi pełną odpowiedzialność za przesłaną pracę i zwalnia Organizatora z odpowiedzialności w ty</w:t>
      </w:r>
      <w:r>
        <w:rPr>
          <w:rFonts w:cstheme="minorHAnsi"/>
          <w:sz w:val="24"/>
          <w:szCs w:val="24"/>
          <w:lang w:eastAsia="pl-PL"/>
        </w:rPr>
        <w:t>m zakresie.</w:t>
      </w:r>
    </w:p>
    <w:p w:rsidR="00885944" w:rsidRPr="00885944" w:rsidRDefault="00885944" w:rsidP="004B5D33">
      <w:pPr>
        <w:pStyle w:val="Akapitzlist"/>
        <w:numPr>
          <w:ilvl w:val="0"/>
          <w:numId w:val="16"/>
        </w:numPr>
        <w:jc w:val="both"/>
        <w:rPr>
          <w:rFonts w:cstheme="minorHAnsi"/>
          <w:sz w:val="24"/>
          <w:szCs w:val="24"/>
          <w:lang w:eastAsia="pl-PL"/>
        </w:rPr>
      </w:pPr>
      <w:r w:rsidRPr="00885944">
        <w:rPr>
          <w:rFonts w:cstheme="minorHAnsi"/>
          <w:sz w:val="24"/>
          <w:szCs w:val="24"/>
          <w:lang w:eastAsia="pl-PL"/>
        </w:rPr>
        <w:t>Prawo do nagrody gwarantowanej uzyskują wyłącznie</w:t>
      </w:r>
      <w:r>
        <w:rPr>
          <w:rFonts w:cstheme="minorHAnsi"/>
          <w:sz w:val="24"/>
          <w:szCs w:val="24"/>
          <w:lang w:eastAsia="pl-PL"/>
        </w:rPr>
        <w:t xml:space="preserve"> </w:t>
      </w:r>
      <w:r w:rsidR="00F83BD8" w:rsidRPr="00885944">
        <w:rPr>
          <w:rFonts w:cstheme="minorHAnsi"/>
          <w:sz w:val="24"/>
          <w:szCs w:val="24"/>
          <w:lang w:eastAsia="pl-PL"/>
        </w:rPr>
        <w:t>Uczestnicy, którzy spełnią wszystkie warunki zawarte w § 2 ust. 1-5.</w:t>
      </w:r>
      <w:r>
        <w:rPr>
          <w:rFonts w:cstheme="minorHAnsi"/>
          <w:sz w:val="24"/>
          <w:szCs w:val="24"/>
          <w:lang w:eastAsia="pl-PL"/>
        </w:rPr>
        <w:br/>
      </w:r>
    </w:p>
    <w:p w:rsidR="00F83BD8" w:rsidRPr="00885944" w:rsidRDefault="00F83BD8" w:rsidP="00885944">
      <w:pPr>
        <w:jc w:val="center"/>
        <w:rPr>
          <w:rFonts w:cstheme="minorHAnsi"/>
          <w:b/>
          <w:kern w:val="36"/>
          <w:sz w:val="24"/>
          <w:szCs w:val="24"/>
          <w:lang w:eastAsia="pl-PL"/>
        </w:rPr>
      </w:pPr>
      <w:r w:rsidRPr="00885944">
        <w:rPr>
          <w:rFonts w:cstheme="minorHAnsi"/>
          <w:b/>
          <w:kern w:val="36"/>
          <w:sz w:val="24"/>
          <w:szCs w:val="24"/>
          <w:lang w:eastAsia="pl-PL"/>
        </w:rPr>
        <w:t>§ 3. Zasady przyznawania nagród</w:t>
      </w:r>
    </w:p>
    <w:p w:rsidR="00885944" w:rsidRDefault="00F83BD8" w:rsidP="004B5D33">
      <w:pPr>
        <w:pStyle w:val="Akapitzlist"/>
        <w:numPr>
          <w:ilvl w:val="0"/>
          <w:numId w:val="23"/>
        </w:numPr>
        <w:jc w:val="both"/>
        <w:rPr>
          <w:rFonts w:cstheme="minorHAnsi"/>
          <w:sz w:val="24"/>
          <w:szCs w:val="24"/>
          <w:lang w:eastAsia="pl-PL"/>
        </w:rPr>
      </w:pPr>
      <w:r w:rsidRPr="00885944">
        <w:rPr>
          <w:rFonts w:cstheme="minorHAnsi"/>
          <w:sz w:val="24"/>
          <w:szCs w:val="24"/>
          <w:lang w:eastAsia="pl-PL"/>
        </w:rPr>
        <w:t>Nagroda gwarantowana to wyjazd do Warszawy we wrześniu 2025 roku (w planie m.in. zwiedzanie Sejmu i Senatu oraz wręczenie dyplomów).</w:t>
      </w:r>
    </w:p>
    <w:p w:rsidR="00885944" w:rsidRDefault="00F83BD8" w:rsidP="004B5D33">
      <w:pPr>
        <w:pStyle w:val="Akapitzlist"/>
        <w:numPr>
          <w:ilvl w:val="0"/>
          <w:numId w:val="23"/>
        </w:numPr>
        <w:jc w:val="both"/>
        <w:rPr>
          <w:rFonts w:cstheme="minorHAnsi"/>
          <w:sz w:val="24"/>
          <w:szCs w:val="24"/>
          <w:lang w:eastAsia="pl-PL"/>
        </w:rPr>
      </w:pPr>
      <w:r w:rsidRPr="00885944">
        <w:rPr>
          <w:rFonts w:cstheme="minorHAnsi"/>
          <w:sz w:val="24"/>
          <w:szCs w:val="24"/>
          <w:lang w:eastAsia="pl-PL"/>
        </w:rPr>
        <w:t xml:space="preserve">Nagroda gwarantowana przeznaczona jest dla osób, które regularnie przez 6 miesięcy będą przesyłać recenzje na określone tematy i w wyznaczonym terminie. </w:t>
      </w:r>
    </w:p>
    <w:p w:rsidR="00885944" w:rsidRPr="00885944" w:rsidRDefault="00F83BD8" w:rsidP="004B5D33">
      <w:pPr>
        <w:pStyle w:val="Akapitzlist"/>
        <w:numPr>
          <w:ilvl w:val="0"/>
          <w:numId w:val="23"/>
        </w:numPr>
        <w:jc w:val="both"/>
        <w:rPr>
          <w:rFonts w:cstheme="minorHAnsi"/>
          <w:sz w:val="24"/>
          <w:szCs w:val="24"/>
          <w:lang w:eastAsia="pl-PL"/>
        </w:rPr>
      </w:pPr>
      <w:r w:rsidRPr="00885944">
        <w:rPr>
          <w:rFonts w:cstheme="minorHAnsi"/>
          <w:sz w:val="24"/>
          <w:szCs w:val="24"/>
          <w:u w:val="single"/>
          <w:lang w:eastAsia="pl-PL"/>
        </w:rPr>
        <w:t xml:space="preserve">W przypadku udziału w konkursie większej liczby uczestników niż 55 o przyznaniu nagrody głównej będzie decydować data wpływu pierwszej recenzji do Biblioteki. Organizator zastrzega sobie również możliwość zwiększenia liczby osób uprawnionych do nagrody gwarantowanej. </w:t>
      </w:r>
    </w:p>
    <w:p w:rsidR="00885944" w:rsidRDefault="00F83BD8" w:rsidP="004B5D33">
      <w:pPr>
        <w:pStyle w:val="Akapitzlist"/>
        <w:numPr>
          <w:ilvl w:val="0"/>
          <w:numId w:val="23"/>
        </w:numPr>
        <w:jc w:val="both"/>
        <w:rPr>
          <w:rFonts w:cstheme="minorHAnsi"/>
          <w:sz w:val="24"/>
          <w:szCs w:val="24"/>
          <w:lang w:eastAsia="pl-PL"/>
        </w:rPr>
      </w:pPr>
      <w:r w:rsidRPr="00885944">
        <w:rPr>
          <w:rFonts w:cstheme="minorHAnsi"/>
          <w:sz w:val="24"/>
          <w:szCs w:val="24"/>
          <w:lang w:eastAsia="pl-PL"/>
        </w:rPr>
        <w:t>Organizator konkursu raz w miesiącu wylosuje jedną osobę, która otrzyma nagrodę miesiąca – upominek.</w:t>
      </w:r>
    </w:p>
    <w:p w:rsidR="00885944" w:rsidRDefault="00F83BD8" w:rsidP="004B5D33">
      <w:pPr>
        <w:pStyle w:val="Akapitzlist"/>
        <w:numPr>
          <w:ilvl w:val="0"/>
          <w:numId w:val="23"/>
        </w:numPr>
        <w:jc w:val="both"/>
        <w:rPr>
          <w:rFonts w:cstheme="minorHAnsi"/>
          <w:sz w:val="24"/>
          <w:szCs w:val="24"/>
          <w:lang w:eastAsia="pl-PL"/>
        </w:rPr>
      </w:pPr>
      <w:r w:rsidRPr="00885944">
        <w:rPr>
          <w:rFonts w:cstheme="minorHAnsi"/>
          <w:sz w:val="24"/>
          <w:szCs w:val="24"/>
          <w:lang w:eastAsia="pl-PL"/>
        </w:rPr>
        <w:t xml:space="preserve">Wybrane recenzje będą publikowane na stronie internetowej Organizatora </w:t>
      </w:r>
      <w:hyperlink r:id="rId7" w:history="1">
        <w:r w:rsidRPr="00885944">
          <w:rPr>
            <w:rStyle w:val="Hipercze"/>
            <w:rFonts w:eastAsia="Times New Roman" w:cstheme="minorHAnsi"/>
            <w:sz w:val="24"/>
            <w:szCs w:val="24"/>
            <w:lang w:eastAsia="pl-PL"/>
          </w:rPr>
          <w:t>www.biblioteka.miechów.pl</w:t>
        </w:r>
      </w:hyperlink>
      <w:r w:rsidRPr="00885944">
        <w:rPr>
          <w:rFonts w:cstheme="minorHAnsi"/>
          <w:sz w:val="24"/>
          <w:szCs w:val="24"/>
          <w:lang w:eastAsia="pl-PL"/>
        </w:rPr>
        <w:t> w zakładce RECENZJE CZYTELNIKÓW, lub/ i na oficjalnych profilach Organizatora w serwisach społecznościowych Facebook, Instagram lub/ i w mediach lokalnych.</w:t>
      </w:r>
    </w:p>
    <w:p w:rsidR="00F83BD8" w:rsidRPr="00885944" w:rsidRDefault="00F83BD8" w:rsidP="004B5D33">
      <w:pPr>
        <w:pStyle w:val="Akapitzlist"/>
        <w:numPr>
          <w:ilvl w:val="0"/>
          <w:numId w:val="23"/>
        </w:numPr>
        <w:jc w:val="both"/>
        <w:rPr>
          <w:rFonts w:cstheme="minorHAnsi"/>
          <w:sz w:val="24"/>
          <w:szCs w:val="24"/>
          <w:lang w:eastAsia="pl-PL"/>
        </w:rPr>
      </w:pPr>
      <w:r w:rsidRPr="00885944">
        <w:rPr>
          <w:rFonts w:cstheme="minorHAnsi"/>
          <w:sz w:val="24"/>
          <w:szCs w:val="24"/>
          <w:lang w:eastAsia="pl-PL"/>
        </w:rPr>
        <w:t>O sposobie i terminie odbioru nagrody miesiąca Zwycięzca zostanie powiadomiony za pomocą poczty mailowej lub/i telefonicznej.</w:t>
      </w:r>
    </w:p>
    <w:p w:rsidR="00F83BD8" w:rsidRPr="00F83BD8" w:rsidRDefault="00F83BD8" w:rsidP="004B5D33">
      <w:pPr>
        <w:jc w:val="center"/>
        <w:rPr>
          <w:rFonts w:cstheme="minorHAnsi"/>
          <w:sz w:val="24"/>
          <w:szCs w:val="24"/>
          <w:lang w:eastAsia="pl-PL"/>
        </w:rPr>
      </w:pPr>
    </w:p>
    <w:p w:rsidR="00F83BD8" w:rsidRPr="00885944" w:rsidRDefault="00F83BD8" w:rsidP="004B5D33">
      <w:pPr>
        <w:jc w:val="center"/>
        <w:rPr>
          <w:rFonts w:cstheme="minorHAnsi"/>
          <w:b/>
          <w:kern w:val="36"/>
          <w:sz w:val="24"/>
          <w:szCs w:val="24"/>
          <w:lang w:eastAsia="pl-PL"/>
        </w:rPr>
      </w:pPr>
      <w:r w:rsidRPr="00885944">
        <w:rPr>
          <w:rFonts w:cstheme="minorHAnsi"/>
          <w:b/>
          <w:kern w:val="36"/>
          <w:sz w:val="24"/>
          <w:szCs w:val="24"/>
          <w:lang w:eastAsia="pl-PL"/>
        </w:rPr>
        <w:t>§ 4. Prawa autorskie</w:t>
      </w:r>
    </w:p>
    <w:p w:rsidR="00F83BD8" w:rsidRPr="004B5D33" w:rsidRDefault="00F83BD8" w:rsidP="004B5D33">
      <w:pPr>
        <w:pStyle w:val="Akapitzlist"/>
        <w:numPr>
          <w:ilvl w:val="0"/>
          <w:numId w:val="24"/>
        </w:numPr>
        <w:jc w:val="both"/>
        <w:rPr>
          <w:rFonts w:cstheme="minorHAnsi"/>
          <w:sz w:val="24"/>
          <w:szCs w:val="24"/>
          <w:lang w:eastAsia="pl-PL"/>
        </w:rPr>
      </w:pPr>
      <w:r w:rsidRPr="004B5D33">
        <w:rPr>
          <w:rFonts w:cstheme="minorHAnsi"/>
          <w:sz w:val="24"/>
          <w:szCs w:val="24"/>
          <w:lang w:eastAsia="pl-PL"/>
        </w:rPr>
        <w:lastRenderedPageBreak/>
        <w:t>Uczestnik oświadcza, że jest twórcą zgłoszonej recenzji przekazanej Organizatorowi w ramach Konkursu, który jest wynikiem wyłącznie pracy twórczej autora i nie narusza praw osób trzecich.</w:t>
      </w:r>
    </w:p>
    <w:p w:rsidR="00F83BD8" w:rsidRPr="004B5D33" w:rsidRDefault="00F83BD8" w:rsidP="004B5D33">
      <w:pPr>
        <w:pStyle w:val="Akapitzlist"/>
        <w:numPr>
          <w:ilvl w:val="0"/>
          <w:numId w:val="24"/>
        </w:numPr>
        <w:jc w:val="both"/>
        <w:rPr>
          <w:rFonts w:cstheme="minorHAnsi"/>
          <w:sz w:val="24"/>
          <w:szCs w:val="24"/>
          <w:lang w:eastAsia="pl-PL"/>
        </w:rPr>
      </w:pPr>
      <w:r w:rsidRPr="004B5D33">
        <w:rPr>
          <w:rFonts w:cstheme="minorHAnsi"/>
          <w:sz w:val="24"/>
          <w:szCs w:val="24"/>
          <w:lang w:eastAsia="pl-PL"/>
        </w:rPr>
        <w:t>Uczestnik oświadcza, że posiada wyłączne prawa autorskie osobiste i majątkowe do przesłanej recenzji.</w:t>
      </w:r>
    </w:p>
    <w:p w:rsidR="00F83BD8" w:rsidRPr="004B5D33" w:rsidRDefault="00F83BD8" w:rsidP="004B5D33">
      <w:pPr>
        <w:pStyle w:val="Akapitzlist"/>
        <w:numPr>
          <w:ilvl w:val="0"/>
          <w:numId w:val="24"/>
        </w:numPr>
        <w:jc w:val="both"/>
        <w:rPr>
          <w:rFonts w:cstheme="minorHAnsi"/>
          <w:sz w:val="24"/>
          <w:szCs w:val="24"/>
          <w:lang w:eastAsia="pl-PL"/>
        </w:rPr>
      </w:pPr>
      <w:r w:rsidRPr="004B5D33">
        <w:rPr>
          <w:rFonts w:cstheme="minorHAnsi"/>
          <w:sz w:val="24"/>
          <w:szCs w:val="24"/>
          <w:lang w:eastAsia="pl-PL"/>
        </w:rPr>
        <w:t>Z dniem zgłoszenia recenzji Uczestnik Konkursu przenosi na Organizatora wszelkie prawa autorskie majątkowe i prawa pokrewne do pracy wymienionego w § 1 ust. 4 wskazanego wyżej Regulaminu na następujących polach eksploatacji:</w:t>
      </w:r>
    </w:p>
    <w:p w:rsidR="00F83BD8" w:rsidRPr="00F83BD8" w:rsidRDefault="00F83BD8" w:rsidP="004B5D33">
      <w:pPr>
        <w:ind w:left="720"/>
        <w:jc w:val="both"/>
        <w:rPr>
          <w:rFonts w:cstheme="minorHAnsi"/>
          <w:sz w:val="24"/>
          <w:szCs w:val="24"/>
          <w:lang w:eastAsia="pl-PL"/>
        </w:rPr>
      </w:pPr>
      <w:r w:rsidRPr="00F83BD8">
        <w:rPr>
          <w:rFonts w:cstheme="minorHAnsi"/>
          <w:sz w:val="24"/>
          <w:szCs w:val="24"/>
          <w:lang w:eastAsia="pl-PL"/>
        </w:rPr>
        <w:t>a) prawo do upowszechniania pracy w postaci drukowanej i za pomocą sieci Internet (w tym w materiałach promocyjnych),</w:t>
      </w:r>
    </w:p>
    <w:p w:rsidR="00F83BD8" w:rsidRPr="00F83BD8" w:rsidRDefault="00F83BD8" w:rsidP="004B5D33">
      <w:pPr>
        <w:ind w:left="708"/>
        <w:jc w:val="both"/>
        <w:rPr>
          <w:rFonts w:cstheme="minorHAnsi"/>
          <w:sz w:val="24"/>
          <w:szCs w:val="24"/>
          <w:lang w:eastAsia="pl-PL"/>
        </w:rPr>
      </w:pPr>
      <w:r w:rsidRPr="00F83BD8">
        <w:rPr>
          <w:rFonts w:cstheme="minorHAnsi"/>
          <w:sz w:val="24"/>
          <w:szCs w:val="24"/>
          <w:lang w:eastAsia="pl-PL"/>
        </w:rPr>
        <w:t>b) prawo do wprowadzania i zachowania pracy w pamięci komputera,</w:t>
      </w:r>
    </w:p>
    <w:p w:rsidR="00F83BD8" w:rsidRPr="00F83BD8" w:rsidRDefault="00F83BD8" w:rsidP="004B5D33">
      <w:pPr>
        <w:ind w:left="708"/>
        <w:jc w:val="both"/>
        <w:rPr>
          <w:rFonts w:cstheme="minorHAnsi"/>
          <w:sz w:val="24"/>
          <w:szCs w:val="24"/>
          <w:lang w:eastAsia="pl-PL"/>
        </w:rPr>
      </w:pPr>
      <w:r w:rsidRPr="00F83BD8">
        <w:rPr>
          <w:rFonts w:cstheme="minorHAnsi"/>
          <w:sz w:val="24"/>
          <w:szCs w:val="24"/>
          <w:lang w:eastAsia="pl-PL"/>
        </w:rPr>
        <w:t>c) prawo do publicznego wyświetlania, wystawiania, odtwarzania, nadawania,</w:t>
      </w:r>
    </w:p>
    <w:p w:rsidR="00F83BD8" w:rsidRPr="00F83BD8" w:rsidRDefault="00F83BD8" w:rsidP="004B5D33">
      <w:pPr>
        <w:ind w:left="708"/>
        <w:jc w:val="both"/>
        <w:rPr>
          <w:rFonts w:cstheme="minorHAnsi"/>
          <w:sz w:val="24"/>
          <w:szCs w:val="24"/>
          <w:lang w:eastAsia="pl-PL"/>
        </w:rPr>
      </w:pPr>
      <w:r w:rsidRPr="00F83BD8">
        <w:rPr>
          <w:rFonts w:cstheme="minorHAnsi"/>
          <w:sz w:val="24"/>
          <w:szCs w:val="24"/>
          <w:lang w:eastAsia="pl-PL"/>
        </w:rPr>
        <w:t xml:space="preserve">d) prawo do utrwalania i zwielokrotniania pracy jakąkolwiek techniką </w:t>
      </w:r>
      <w:r w:rsidR="004B5D33">
        <w:rPr>
          <w:rFonts w:cstheme="minorHAnsi"/>
          <w:sz w:val="24"/>
          <w:szCs w:val="24"/>
          <w:lang w:eastAsia="pl-PL"/>
        </w:rPr>
        <w:br/>
      </w:r>
      <w:r w:rsidRPr="00F83BD8">
        <w:rPr>
          <w:rFonts w:cstheme="minorHAnsi"/>
          <w:sz w:val="24"/>
          <w:szCs w:val="24"/>
          <w:lang w:eastAsia="pl-PL"/>
        </w:rPr>
        <w:t>w nieograniczonej liczbie egzemplarzy,</w:t>
      </w:r>
    </w:p>
    <w:p w:rsidR="00F83BD8" w:rsidRPr="00F83BD8" w:rsidRDefault="00F83BD8" w:rsidP="004B5D33">
      <w:pPr>
        <w:ind w:left="708"/>
        <w:jc w:val="both"/>
        <w:rPr>
          <w:rFonts w:cstheme="minorHAnsi"/>
          <w:sz w:val="24"/>
          <w:szCs w:val="24"/>
          <w:lang w:eastAsia="pl-PL"/>
        </w:rPr>
      </w:pPr>
      <w:r w:rsidRPr="00F83BD8">
        <w:rPr>
          <w:rFonts w:cstheme="minorHAnsi"/>
          <w:sz w:val="24"/>
          <w:szCs w:val="24"/>
          <w:lang w:eastAsia="pl-PL"/>
        </w:rPr>
        <w:t>e) prawo do wykorzystywania pracy w działalności reklamowej, promocyjnej, edukacyjnej Organizatora,</w:t>
      </w:r>
    </w:p>
    <w:p w:rsidR="00F83BD8" w:rsidRPr="00F83BD8" w:rsidRDefault="00F83BD8" w:rsidP="004B5D33">
      <w:pPr>
        <w:ind w:left="708"/>
        <w:jc w:val="both"/>
        <w:rPr>
          <w:rFonts w:cstheme="minorHAnsi"/>
          <w:sz w:val="24"/>
          <w:szCs w:val="24"/>
          <w:lang w:eastAsia="pl-PL"/>
        </w:rPr>
      </w:pPr>
      <w:r w:rsidRPr="00F83BD8">
        <w:rPr>
          <w:rFonts w:cstheme="minorHAnsi"/>
          <w:sz w:val="24"/>
          <w:szCs w:val="24"/>
          <w:lang w:eastAsia="pl-PL"/>
        </w:rPr>
        <w:t xml:space="preserve">f) prawo do publikowania pracy na stronie internetowej Organizatora oraz jego profilach na portalu Facebook, YouTube, Instagram, </w:t>
      </w:r>
      <w:proofErr w:type="spellStart"/>
      <w:r w:rsidRPr="00F83BD8">
        <w:rPr>
          <w:rFonts w:cstheme="minorHAnsi"/>
          <w:sz w:val="24"/>
          <w:szCs w:val="24"/>
          <w:lang w:eastAsia="pl-PL"/>
        </w:rPr>
        <w:t>TikTok</w:t>
      </w:r>
      <w:proofErr w:type="spellEnd"/>
    </w:p>
    <w:p w:rsidR="00F83BD8" w:rsidRPr="00F83BD8" w:rsidRDefault="00F83BD8" w:rsidP="004B5D33">
      <w:pPr>
        <w:ind w:left="708"/>
        <w:jc w:val="both"/>
        <w:rPr>
          <w:rFonts w:cstheme="minorHAnsi"/>
          <w:sz w:val="24"/>
          <w:szCs w:val="24"/>
          <w:lang w:eastAsia="pl-PL"/>
        </w:rPr>
      </w:pPr>
      <w:r w:rsidRPr="00F83BD8">
        <w:rPr>
          <w:rFonts w:cstheme="minorHAnsi"/>
          <w:sz w:val="24"/>
          <w:szCs w:val="24"/>
          <w:lang w:eastAsia="pl-PL"/>
        </w:rPr>
        <w:t>g) prawo do publikowania pracy w mediach lokalnych.</w:t>
      </w:r>
    </w:p>
    <w:p w:rsidR="00F83BD8" w:rsidRPr="004B5D33" w:rsidRDefault="00F83BD8" w:rsidP="004B5D33">
      <w:pPr>
        <w:pStyle w:val="Akapitzlist"/>
        <w:numPr>
          <w:ilvl w:val="0"/>
          <w:numId w:val="24"/>
        </w:numPr>
        <w:jc w:val="both"/>
        <w:rPr>
          <w:rFonts w:cstheme="minorHAnsi"/>
          <w:sz w:val="24"/>
          <w:szCs w:val="24"/>
          <w:lang w:eastAsia="pl-PL"/>
        </w:rPr>
      </w:pPr>
      <w:r w:rsidRPr="004B5D33">
        <w:rPr>
          <w:rFonts w:cstheme="minorHAnsi"/>
          <w:sz w:val="24"/>
          <w:szCs w:val="24"/>
          <w:lang w:eastAsia="pl-PL"/>
        </w:rPr>
        <w:t>Prawa określone w ust. 3 Organizator będzie mógł wykonywać przez czas nieokreślony na terytorium całego świata.</w:t>
      </w:r>
    </w:p>
    <w:p w:rsidR="004B5D33" w:rsidRPr="00F83BD8" w:rsidRDefault="004B5D33" w:rsidP="004B5D33">
      <w:pPr>
        <w:jc w:val="both"/>
        <w:rPr>
          <w:rFonts w:cstheme="minorHAnsi"/>
          <w:sz w:val="24"/>
          <w:szCs w:val="24"/>
          <w:lang w:eastAsia="pl-PL"/>
        </w:rPr>
      </w:pPr>
    </w:p>
    <w:p w:rsidR="00F83BD8" w:rsidRPr="004B5D33" w:rsidRDefault="00F83BD8" w:rsidP="004B5D33">
      <w:pPr>
        <w:jc w:val="center"/>
        <w:rPr>
          <w:rFonts w:cstheme="minorHAnsi"/>
          <w:b/>
          <w:kern w:val="36"/>
          <w:sz w:val="24"/>
          <w:szCs w:val="24"/>
          <w:lang w:eastAsia="pl-PL"/>
        </w:rPr>
      </w:pPr>
      <w:r w:rsidRPr="004B5D33">
        <w:rPr>
          <w:rFonts w:cstheme="minorHAnsi"/>
          <w:b/>
          <w:kern w:val="36"/>
          <w:sz w:val="24"/>
          <w:szCs w:val="24"/>
          <w:lang w:eastAsia="pl-PL"/>
        </w:rPr>
        <w:t>§ 5. Przetwarzanie danych</w:t>
      </w:r>
    </w:p>
    <w:p w:rsidR="00F83BD8" w:rsidRPr="004B5D33" w:rsidRDefault="00F83BD8" w:rsidP="004B5D33">
      <w:pPr>
        <w:jc w:val="both"/>
        <w:rPr>
          <w:rFonts w:cstheme="minorHAnsi"/>
          <w:sz w:val="24"/>
          <w:szCs w:val="24"/>
          <w:lang w:eastAsia="pl-PL"/>
        </w:rPr>
      </w:pPr>
      <w:r w:rsidRPr="004B5D33">
        <w:rPr>
          <w:rFonts w:cstheme="minorHAnsi"/>
          <w:sz w:val="24"/>
          <w:szCs w:val="24"/>
          <w:lang w:eastAsia="pl-PL"/>
        </w:rPr>
        <w:t>Mając na względzie dbałość o właściwe dysponowanie danymi osobowymi naszych interesantów oraz mając na uwadze rozpoczęcie obowiązywania przepisów Rozporządzenia Parlamentu Europejskiego i Rady Unii Europy 2016/679 z dnia 27 kwietnia 2016 roku w sprawie ochrony danych osób fizycznych w związku z przetwarzaniem danych osobowych i w sprawie swobodnego przepływu takich danych (dalej: „RODO”), a w szczególności art. 13 ust. 1 i 2, uprzejmie informujemy co następuje:</w:t>
      </w:r>
    </w:p>
    <w:p w:rsidR="004B5D33" w:rsidRDefault="00F83BD8" w:rsidP="004B5D33">
      <w:pPr>
        <w:pStyle w:val="Akapitzlist"/>
        <w:numPr>
          <w:ilvl w:val="1"/>
          <w:numId w:val="18"/>
        </w:numPr>
        <w:ind w:left="709"/>
        <w:jc w:val="both"/>
        <w:rPr>
          <w:rFonts w:cstheme="minorHAnsi"/>
          <w:sz w:val="24"/>
          <w:szCs w:val="24"/>
          <w:lang w:eastAsia="pl-PL"/>
        </w:rPr>
      </w:pPr>
      <w:r w:rsidRPr="004B5D33">
        <w:rPr>
          <w:rFonts w:cstheme="minorHAnsi"/>
          <w:sz w:val="24"/>
          <w:szCs w:val="24"/>
          <w:lang w:eastAsia="pl-PL"/>
        </w:rPr>
        <w:t xml:space="preserve">Administratorem pozyskiwania danych osobowych jest Powiatowa i Miejska Biblioteka Publiczna im. Marii </w:t>
      </w:r>
      <w:proofErr w:type="spellStart"/>
      <w:r w:rsidRPr="004B5D33">
        <w:rPr>
          <w:rFonts w:cstheme="minorHAnsi"/>
          <w:sz w:val="24"/>
          <w:szCs w:val="24"/>
          <w:lang w:eastAsia="pl-PL"/>
        </w:rPr>
        <w:t>Fihel</w:t>
      </w:r>
      <w:proofErr w:type="spellEnd"/>
      <w:r w:rsidRPr="004B5D33">
        <w:rPr>
          <w:rFonts w:cstheme="minorHAnsi"/>
          <w:sz w:val="24"/>
          <w:szCs w:val="24"/>
          <w:lang w:eastAsia="pl-PL"/>
        </w:rPr>
        <w:t xml:space="preserve"> w Miechowie z siedzibą w Miechowie, Plac T. Kościuszki 7, 32-200 Miechów e-mail: kontakt@biblioteka.miechow.pl zwana dalej: Administratorem; Administrator prowadzi operacje przetwarzania danych osobowych.</w:t>
      </w:r>
    </w:p>
    <w:p w:rsidR="004B5D33" w:rsidRDefault="00F83BD8" w:rsidP="004B5D33">
      <w:pPr>
        <w:pStyle w:val="Akapitzlist"/>
        <w:numPr>
          <w:ilvl w:val="1"/>
          <w:numId w:val="18"/>
        </w:numPr>
        <w:ind w:left="709"/>
        <w:jc w:val="both"/>
        <w:rPr>
          <w:rFonts w:cstheme="minorHAnsi"/>
          <w:sz w:val="24"/>
          <w:szCs w:val="24"/>
          <w:lang w:eastAsia="pl-PL"/>
        </w:rPr>
      </w:pPr>
      <w:r w:rsidRPr="004B5D33">
        <w:rPr>
          <w:rFonts w:cstheme="minorHAnsi"/>
          <w:sz w:val="24"/>
          <w:szCs w:val="24"/>
          <w:lang w:eastAsia="pl-PL"/>
        </w:rPr>
        <w:t xml:space="preserve">Dane osobowe pozyskiwanie i przetwarzane są przez Administratora w celach określonych przepisami prawa, wynikających z realizacji zadań i ustawowych obowiązków Powiatowej i Miejskiej Biblioteki Publicznej im. Marii </w:t>
      </w:r>
      <w:proofErr w:type="spellStart"/>
      <w:r w:rsidRPr="004B5D33">
        <w:rPr>
          <w:rFonts w:cstheme="minorHAnsi"/>
          <w:sz w:val="24"/>
          <w:szCs w:val="24"/>
          <w:lang w:eastAsia="pl-PL"/>
        </w:rPr>
        <w:t>Fihel</w:t>
      </w:r>
      <w:proofErr w:type="spellEnd"/>
      <w:r w:rsidRPr="004B5D33">
        <w:rPr>
          <w:rFonts w:cstheme="minorHAnsi"/>
          <w:sz w:val="24"/>
          <w:szCs w:val="24"/>
          <w:lang w:eastAsia="pl-PL"/>
        </w:rPr>
        <w:t xml:space="preserve"> w Miechowie.</w:t>
      </w:r>
    </w:p>
    <w:p w:rsidR="004B5D33" w:rsidRDefault="00F83BD8" w:rsidP="004B5D33">
      <w:pPr>
        <w:pStyle w:val="Akapitzlist"/>
        <w:numPr>
          <w:ilvl w:val="1"/>
          <w:numId w:val="18"/>
        </w:numPr>
        <w:ind w:left="709"/>
        <w:jc w:val="both"/>
        <w:rPr>
          <w:rFonts w:cstheme="minorHAnsi"/>
          <w:sz w:val="24"/>
          <w:szCs w:val="24"/>
          <w:lang w:eastAsia="pl-PL"/>
        </w:rPr>
      </w:pPr>
      <w:r w:rsidRPr="004B5D33">
        <w:rPr>
          <w:rFonts w:cstheme="minorHAnsi"/>
          <w:sz w:val="24"/>
          <w:szCs w:val="24"/>
          <w:lang w:eastAsia="pl-PL"/>
        </w:rPr>
        <w:t xml:space="preserve">Odbiorcami danych osobowych będą co do zasady pracownicy Powiatowa i Miejska Biblioteka Publiczna im. Marii </w:t>
      </w:r>
      <w:proofErr w:type="spellStart"/>
      <w:r w:rsidRPr="004B5D33">
        <w:rPr>
          <w:rFonts w:cstheme="minorHAnsi"/>
          <w:sz w:val="24"/>
          <w:szCs w:val="24"/>
          <w:lang w:eastAsia="pl-PL"/>
        </w:rPr>
        <w:t>Fihel</w:t>
      </w:r>
      <w:proofErr w:type="spellEnd"/>
      <w:r w:rsidRPr="004B5D33">
        <w:rPr>
          <w:rFonts w:cstheme="minorHAnsi"/>
          <w:sz w:val="24"/>
          <w:szCs w:val="24"/>
          <w:lang w:eastAsia="pl-PL"/>
        </w:rPr>
        <w:t xml:space="preserve"> w Miechowie. Dane mogą być przekazywane innym organom państwowym, w tym organom administracji rządowej, organom kontroli, </w:t>
      </w:r>
      <w:r w:rsidRPr="004B5D33">
        <w:rPr>
          <w:rFonts w:cstheme="minorHAnsi"/>
          <w:sz w:val="24"/>
          <w:szCs w:val="24"/>
          <w:lang w:eastAsia="pl-PL"/>
        </w:rPr>
        <w:lastRenderedPageBreak/>
        <w:t>organom ścigania, sądom powszechnym i administracyjnym jeśli tak stanowią przepisy prawa.</w:t>
      </w:r>
    </w:p>
    <w:p w:rsidR="004B5D33" w:rsidRDefault="00F83BD8" w:rsidP="004B5D33">
      <w:pPr>
        <w:pStyle w:val="Akapitzlist"/>
        <w:numPr>
          <w:ilvl w:val="1"/>
          <w:numId w:val="18"/>
        </w:numPr>
        <w:ind w:left="709"/>
        <w:jc w:val="both"/>
        <w:rPr>
          <w:rFonts w:cstheme="minorHAnsi"/>
          <w:sz w:val="24"/>
          <w:szCs w:val="24"/>
          <w:lang w:eastAsia="pl-PL"/>
        </w:rPr>
      </w:pPr>
      <w:r w:rsidRPr="004B5D33">
        <w:rPr>
          <w:rFonts w:cstheme="minorHAnsi"/>
          <w:sz w:val="24"/>
          <w:szCs w:val="24"/>
          <w:lang w:eastAsia="pl-PL"/>
        </w:rPr>
        <w:t>Zgodnie z RODO każdemu przysługuje prawo dostępu do swoich danych oraz otrzymania ich kopii; prawo do sprostowania (poprawiania) swoich danych; prawo do usunięcia danych, ograniczenia przetwarzania danych, prawo do wniesienia sprzeciwu wobec przetwarzania danych; prawo do przenoszenia danych; prawo do cofnięcia zgody na przetwarzanie danych osobowych; prawo do wniesienia skargi do organu nadzorczego.</w:t>
      </w:r>
    </w:p>
    <w:p w:rsidR="00F83BD8" w:rsidRPr="004B5D33" w:rsidRDefault="00F83BD8" w:rsidP="004B5D33">
      <w:pPr>
        <w:pStyle w:val="Akapitzlist"/>
        <w:numPr>
          <w:ilvl w:val="1"/>
          <w:numId w:val="18"/>
        </w:numPr>
        <w:ind w:left="709"/>
        <w:jc w:val="both"/>
        <w:rPr>
          <w:rFonts w:cstheme="minorHAnsi"/>
          <w:sz w:val="24"/>
          <w:szCs w:val="24"/>
          <w:lang w:eastAsia="pl-PL"/>
        </w:rPr>
      </w:pPr>
      <w:r w:rsidRPr="004B5D33">
        <w:rPr>
          <w:rFonts w:cstheme="minorHAnsi"/>
          <w:sz w:val="24"/>
          <w:szCs w:val="24"/>
          <w:lang w:eastAsia="pl-PL"/>
        </w:rPr>
        <w:t xml:space="preserve">Pozyskane dane osobowe będą przechowywane przez okres zgodny z obowiązującymi przepisami archiwalnymi, tj. ustawą z dnia 14 lipca 1983 r. o narodowym zasobie archiwalnym i archiwach (tekst jedn. Dz. U. Z 2018 r. poz. 217) i rozporządzeniem Prezesa Rady Ministrów z dnia 18 stycznia 2011 r. w sprawie instrukcji kancelaryjnej, jednolitych rzeczowych wykazów akt oraz instrukcji w sprawie organizacji zakresu działania archiwów zakładowych (Dz. U z 2011 r. Nr 14 poz. 67 z </w:t>
      </w:r>
      <w:proofErr w:type="spellStart"/>
      <w:r w:rsidRPr="004B5D33">
        <w:rPr>
          <w:rFonts w:cstheme="minorHAnsi"/>
          <w:sz w:val="24"/>
          <w:szCs w:val="24"/>
          <w:lang w:eastAsia="pl-PL"/>
        </w:rPr>
        <w:t>późn</w:t>
      </w:r>
      <w:proofErr w:type="spellEnd"/>
      <w:r w:rsidRPr="004B5D33">
        <w:rPr>
          <w:rFonts w:cstheme="minorHAnsi"/>
          <w:sz w:val="24"/>
          <w:szCs w:val="24"/>
          <w:lang w:eastAsia="pl-PL"/>
        </w:rPr>
        <w:t>. zm.).</w:t>
      </w:r>
      <w:r w:rsidRPr="004B5D33">
        <w:rPr>
          <w:rFonts w:cstheme="minorHAnsi"/>
          <w:i/>
          <w:iCs/>
          <w:sz w:val="24"/>
          <w:szCs w:val="24"/>
          <w:lang w:eastAsia="pl-PL"/>
        </w:rPr>
        <w:t> </w:t>
      </w:r>
      <w:r w:rsidRPr="004B5D33">
        <w:rPr>
          <w:rFonts w:cstheme="minorHAnsi"/>
          <w:sz w:val="24"/>
          <w:szCs w:val="24"/>
          <w:lang w:eastAsia="pl-PL"/>
        </w:rPr>
        <w:t>Kontakt do Inspektora Ochrony Danych Osobowych: </w:t>
      </w:r>
      <w:hyperlink r:id="rId8" w:history="1">
        <w:r w:rsidR="004B5D33" w:rsidRPr="004B5D33">
          <w:rPr>
            <w:rStyle w:val="Hipercze"/>
            <w:rFonts w:cstheme="minorHAnsi"/>
            <w:i/>
            <w:iCs/>
            <w:sz w:val="24"/>
            <w:szCs w:val="24"/>
            <w:lang w:eastAsia="pl-PL"/>
          </w:rPr>
          <w:t>informatyk@biblioteka.miechow.pl</w:t>
        </w:r>
      </w:hyperlink>
    </w:p>
    <w:p w:rsidR="004B5D33" w:rsidRPr="00F83BD8" w:rsidRDefault="004B5D33" w:rsidP="004B5D33">
      <w:pPr>
        <w:jc w:val="both"/>
        <w:rPr>
          <w:rFonts w:cstheme="minorHAnsi"/>
          <w:sz w:val="24"/>
          <w:szCs w:val="24"/>
          <w:lang w:eastAsia="pl-PL"/>
        </w:rPr>
      </w:pPr>
    </w:p>
    <w:p w:rsidR="004B5D33" w:rsidRDefault="00F83BD8" w:rsidP="004B5D33">
      <w:pPr>
        <w:jc w:val="center"/>
        <w:rPr>
          <w:rFonts w:cstheme="minorHAnsi"/>
          <w:b/>
          <w:kern w:val="36"/>
          <w:sz w:val="24"/>
          <w:szCs w:val="24"/>
          <w:lang w:eastAsia="pl-PL"/>
        </w:rPr>
      </w:pPr>
      <w:r w:rsidRPr="004B5D33">
        <w:rPr>
          <w:rFonts w:cstheme="minorHAnsi"/>
          <w:b/>
          <w:kern w:val="36"/>
          <w:sz w:val="24"/>
          <w:szCs w:val="24"/>
          <w:lang w:eastAsia="pl-PL"/>
        </w:rPr>
        <w:t>§ 6. Postanowienia końcowe</w:t>
      </w:r>
    </w:p>
    <w:p w:rsidR="004B5D33" w:rsidRPr="004B5D33" w:rsidRDefault="00F83BD8" w:rsidP="004B5D33">
      <w:pPr>
        <w:pStyle w:val="Akapitzlist"/>
        <w:numPr>
          <w:ilvl w:val="0"/>
          <w:numId w:val="32"/>
        </w:numPr>
        <w:jc w:val="both"/>
        <w:rPr>
          <w:rFonts w:cstheme="minorHAnsi"/>
          <w:b/>
          <w:kern w:val="36"/>
          <w:sz w:val="24"/>
          <w:szCs w:val="24"/>
          <w:lang w:eastAsia="pl-PL"/>
        </w:rPr>
      </w:pPr>
      <w:r w:rsidRPr="004B5D33">
        <w:rPr>
          <w:rFonts w:cstheme="minorHAnsi"/>
          <w:sz w:val="24"/>
          <w:szCs w:val="24"/>
          <w:lang w:eastAsia="pl-PL"/>
        </w:rPr>
        <w:t>Uczestnictwo w Konkursie jest jednoznaczne z pełną akceptacją niniejszego  Regulaminu.</w:t>
      </w:r>
    </w:p>
    <w:p w:rsidR="00C57D68" w:rsidRDefault="00F83BD8" w:rsidP="004B5D33">
      <w:pPr>
        <w:pStyle w:val="Akapitzlist"/>
        <w:numPr>
          <w:ilvl w:val="0"/>
          <w:numId w:val="32"/>
        </w:numPr>
        <w:jc w:val="both"/>
        <w:rPr>
          <w:rFonts w:cstheme="minorHAnsi"/>
          <w:sz w:val="24"/>
          <w:szCs w:val="24"/>
          <w:lang w:eastAsia="pl-PL"/>
        </w:rPr>
      </w:pPr>
      <w:r w:rsidRPr="004B5D33">
        <w:rPr>
          <w:rFonts w:cstheme="minorHAnsi"/>
          <w:sz w:val="24"/>
          <w:szCs w:val="24"/>
          <w:lang w:eastAsia="pl-PL"/>
        </w:rPr>
        <w:t xml:space="preserve">Dodatkowych informacji na temat Konkursu udzielają pracownicy Powiatowej </w:t>
      </w:r>
      <w:r w:rsidR="004B5D33">
        <w:rPr>
          <w:rFonts w:cstheme="minorHAnsi"/>
          <w:sz w:val="24"/>
          <w:szCs w:val="24"/>
          <w:lang w:eastAsia="pl-PL"/>
        </w:rPr>
        <w:br/>
      </w:r>
      <w:r w:rsidRPr="004B5D33">
        <w:rPr>
          <w:rFonts w:cstheme="minorHAnsi"/>
          <w:sz w:val="24"/>
          <w:szCs w:val="24"/>
          <w:lang w:eastAsia="pl-PL"/>
        </w:rPr>
        <w:t>i Miejskiej Biblioteki Publicznej</w:t>
      </w:r>
      <w:r w:rsidR="004B5D33" w:rsidRPr="004B5D33">
        <w:rPr>
          <w:rFonts w:cstheme="minorHAnsi"/>
          <w:sz w:val="24"/>
          <w:szCs w:val="24"/>
          <w:lang w:eastAsia="pl-PL"/>
        </w:rPr>
        <w:t xml:space="preserve"> im. Marii </w:t>
      </w:r>
      <w:proofErr w:type="spellStart"/>
      <w:r w:rsidR="004B5D33" w:rsidRPr="004B5D33">
        <w:rPr>
          <w:rFonts w:cstheme="minorHAnsi"/>
          <w:sz w:val="24"/>
          <w:szCs w:val="24"/>
          <w:lang w:eastAsia="pl-PL"/>
        </w:rPr>
        <w:t>Fihel</w:t>
      </w:r>
      <w:proofErr w:type="spellEnd"/>
      <w:r w:rsidR="004B5D33" w:rsidRPr="004B5D33">
        <w:rPr>
          <w:rFonts w:cstheme="minorHAnsi"/>
          <w:sz w:val="24"/>
          <w:szCs w:val="24"/>
          <w:lang w:eastAsia="pl-PL"/>
        </w:rPr>
        <w:t xml:space="preserve"> w Miechowie</w:t>
      </w:r>
      <w:r w:rsidRPr="004B5D33">
        <w:rPr>
          <w:rFonts w:cstheme="minorHAnsi"/>
          <w:sz w:val="24"/>
          <w:szCs w:val="24"/>
          <w:lang w:eastAsia="pl-PL"/>
        </w:rPr>
        <w:t>, tel. 41 230 98 16 wew. 2, </w:t>
      </w:r>
      <w:hyperlink r:id="rId9" w:history="1">
        <w:r w:rsidRPr="004B5D33">
          <w:rPr>
            <w:rStyle w:val="Hipercze"/>
            <w:rFonts w:eastAsia="Times New Roman" w:cstheme="minorHAnsi"/>
            <w:sz w:val="24"/>
            <w:szCs w:val="24"/>
            <w:lang w:eastAsia="pl-PL"/>
          </w:rPr>
          <w:t>konkurs@biblioteka.miechow.pl</w:t>
        </w:r>
      </w:hyperlink>
      <w:r w:rsidRPr="004B5D33">
        <w:rPr>
          <w:rFonts w:cstheme="minorHAnsi"/>
          <w:sz w:val="24"/>
          <w:szCs w:val="24"/>
          <w:lang w:eastAsia="pl-PL"/>
        </w:rPr>
        <w:t>.</w:t>
      </w:r>
      <w:r w:rsidR="00C57D68">
        <w:rPr>
          <w:rFonts w:cstheme="minorHAnsi"/>
          <w:sz w:val="24"/>
          <w:szCs w:val="24"/>
          <w:lang w:eastAsia="pl-PL"/>
        </w:rPr>
        <w:br/>
      </w:r>
    </w:p>
    <w:p w:rsidR="00C57D68" w:rsidRDefault="00C57D68">
      <w:pPr>
        <w:rPr>
          <w:rFonts w:cstheme="minorHAnsi"/>
          <w:sz w:val="24"/>
          <w:szCs w:val="24"/>
          <w:lang w:eastAsia="pl-PL"/>
        </w:rPr>
      </w:pPr>
      <w:r>
        <w:rPr>
          <w:rFonts w:cstheme="minorHAnsi"/>
          <w:sz w:val="24"/>
          <w:szCs w:val="24"/>
          <w:lang w:eastAsia="pl-PL"/>
        </w:rPr>
        <w:br w:type="page"/>
      </w:r>
    </w:p>
    <w:p w:rsidR="00C57D68" w:rsidRPr="00E96234" w:rsidRDefault="00C57D68" w:rsidP="00C57D68">
      <w:pPr>
        <w:shd w:val="clear" w:color="auto" w:fill="FFFFFF"/>
        <w:spacing w:after="0" w:line="240" w:lineRule="auto"/>
        <w:jc w:val="right"/>
        <w:outlineLvl w:val="2"/>
        <w:rPr>
          <w:rFonts w:eastAsia="Times New Roman" w:cstheme="minorHAnsi"/>
          <w:b/>
          <w:color w:val="3C3C3C"/>
          <w:sz w:val="28"/>
          <w:szCs w:val="28"/>
          <w:lang w:eastAsia="pl-PL"/>
        </w:rPr>
      </w:pPr>
      <w:r w:rsidRPr="00E96234">
        <w:rPr>
          <w:rFonts w:eastAsia="Times New Roman" w:cstheme="minorHAnsi"/>
          <w:b/>
          <w:color w:val="3C3C3C"/>
          <w:sz w:val="28"/>
          <w:szCs w:val="28"/>
          <w:lang w:eastAsia="pl-PL"/>
        </w:rPr>
        <w:lastRenderedPageBreak/>
        <w:t>Załącznik nr 1</w:t>
      </w:r>
    </w:p>
    <w:p w:rsidR="00E96234" w:rsidRDefault="00C57D68" w:rsidP="00C57D68">
      <w:pPr>
        <w:shd w:val="clear" w:color="auto" w:fill="FFFFFF"/>
        <w:spacing w:before="225" w:after="150" w:line="240" w:lineRule="auto"/>
        <w:jc w:val="both"/>
        <w:rPr>
          <w:rFonts w:eastAsia="Times New Roman" w:cstheme="minorHAnsi"/>
          <w:b/>
          <w:bCs/>
          <w:color w:val="3C3C3C"/>
          <w:sz w:val="24"/>
          <w:szCs w:val="24"/>
          <w:lang w:eastAsia="pl-PL"/>
        </w:rPr>
      </w:pPr>
      <w:r w:rsidRPr="00C57D68">
        <w:rPr>
          <w:rFonts w:eastAsia="Times New Roman" w:cstheme="minorHAnsi"/>
          <w:b/>
          <w:bCs/>
          <w:color w:val="3C3C3C"/>
          <w:sz w:val="24"/>
          <w:szCs w:val="24"/>
          <w:lang w:eastAsia="pl-PL"/>
        </w:rPr>
        <w:t>Informacja o przetwarzaniu danych oraz zgoda na przetwarzanie danych</w:t>
      </w:r>
      <w:r w:rsidR="00E96234">
        <w:rPr>
          <w:rFonts w:eastAsia="Times New Roman" w:cstheme="minorHAnsi"/>
          <w:b/>
          <w:bCs/>
          <w:color w:val="3C3C3C"/>
          <w:sz w:val="24"/>
          <w:szCs w:val="24"/>
          <w:lang w:eastAsia="pl-PL"/>
        </w:rPr>
        <w:t xml:space="preserve"> </w:t>
      </w:r>
    </w:p>
    <w:p w:rsidR="00C57D68" w:rsidRPr="00C57D68" w:rsidRDefault="00E96234" w:rsidP="00C57D68">
      <w:pPr>
        <w:shd w:val="clear" w:color="auto" w:fill="FFFFFF"/>
        <w:spacing w:before="225" w:after="150" w:line="240" w:lineRule="auto"/>
        <w:jc w:val="both"/>
        <w:rPr>
          <w:rFonts w:eastAsia="Times New Roman" w:cstheme="minorHAnsi"/>
          <w:color w:val="3C3C3C"/>
          <w:sz w:val="24"/>
          <w:szCs w:val="24"/>
          <w:lang w:eastAsia="pl-PL"/>
        </w:rPr>
      </w:pPr>
      <w:r w:rsidRPr="00E96234">
        <w:rPr>
          <w:rFonts w:eastAsia="Times New Roman" w:cstheme="minorHAnsi"/>
          <w:color w:val="3C3C3C"/>
          <w:sz w:val="24"/>
          <w:szCs w:val="24"/>
          <w:lang w:eastAsia="pl-PL"/>
        </w:rPr>
        <w:t xml:space="preserve">(dołączyć do </w:t>
      </w:r>
      <w:r>
        <w:rPr>
          <w:rFonts w:eastAsia="Times New Roman" w:cstheme="minorHAnsi"/>
          <w:color w:val="3C3C3C"/>
          <w:sz w:val="24"/>
          <w:szCs w:val="24"/>
          <w:lang w:eastAsia="pl-PL"/>
        </w:rPr>
        <w:t>pierwszej</w:t>
      </w:r>
      <w:r w:rsidRPr="00E96234">
        <w:rPr>
          <w:rFonts w:eastAsia="Times New Roman" w:cstheme="minorHAnsi"/>
          <w:color w:val="3C3C3C"/>
          <w:sz w:val="24"/>
          <w:szCs w:val="24"/>
          <w:lang w:eastAsia="pl-PL"/>
        </w:rPr>
        <w:t xml:space="preserve"> przesyłanej recenzji)</w:t>
      </w:r>
    </w:p>
    <w:p w:rsidR="00C57D68" w:rsidRP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 xml:space="preserve">Informujemy, iż administratorem podanych przez Panią/Pana danych osobowych (danych Pani/Pana dziecka)  jest Powiatowa i Miejska Biblioteka Publiczna im. Marii </w:t>
      </w:r>
      <w:proofErr w:type="spellStart"/>
      <w:r w:rsidRPr="00C57D68">
        <w:rPr>
          <w:rFonts w:eastAsia="Times New Roman" w:cstheme="minorHAnsi"/>
          <w:color w:val="3C3C3C"/>
          <w:sz w:val="24"/>
          <w:szCs w:val="24"/>
          <w:lang w:eastAsia="pl-PL"/>
        </w:rPr>
        <w:t>Fihel</w:t>
      </w:r>
      <w:proofErr w:type="spellEnd"/>
      <w:r w:rsidRPr="00C57D68">
        <w:rPr>
          <w:rFonts w:eastAsia="Times New Roman" w:cstheme="minorHAnsi"/>
          <w:color w:val="3C3C3C"/>
          <w:sz w:val="24"/>
          <w:szCs w:val="24"/>
          <w:lang w:eastAsia="pl-PL"/>
        </w:rPr>
        <w:t xml:space="preserve"> w Miechowie z siedzibą w Miechowie, Plac T. Kościuszki 7, 32-200 Miechów.</w:t>
      </w:r>
    </w:p>
    <w:p w:rsidR="00C57D68" w:rsidRP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 xml:space="preserve">Administrator przetwarza dane w celu realizacji statutowych działań placówki wynikających z realizacji zadań i określonych przepisami obowiązków Powiatowa i Miejska Biblioteka Publiczna im. Marii </w:t>
      </w:r>
      <w:proofErr w:type="spellStart"/>
      <w:r w:rsidRPr="00C57D68">
        <w:rPr>
          <w:rFonts w:eastAsia="Times New Roman" w:cstheme="minorHAnsi"/>
          <w:color w:val="3C3C3C"/>
          <w:sz w:val="24"/>
          <w:szCs w:val="24"/>
          <w:lang w:eastAsia="pl-PL"/>
        </w:rPr>
        <w:t>Fihel</w:t>
      </w:r>
      <w:proofErr w:type="spellEnd"/>
      <w:r w:rsidRPr="00C57D68">
        <w:rPr>
          <w:rFonts w:eastAsia="Times New Roman" w:cstheme="minorHAnsi"/>
          <w:color w:val="3C3C3C"/>
          <w:sz w:val="24"/>
          <w:szCs w:val="24"/>
          <w:lang w:eastAsia="pl-PL"/>
        </w:rPr>
        <w:t xml:space="preserve"> w Miechowie oraz w celach wynikających z oddzielnie wyrażonych zgód.</w:t>
      </w:r>
    </w:p>
    <w:p w:rsidR="00C57D68" w:rsidRP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Ponadto, informujemy, że:</w:t>
      </w:r>
    </w:p>
    <w:p w:rsidR="00C57D68" w:rsidRPr="00C57D68" w:rsidRDefault="00C57D68" w:rsidP="00C57D68">
      <w:pPr>
        <w:numPr>
          <w:ilvl w:val="0"/>
          <w:numId w:val="33"/>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Podstawę przetwarzania danych osobowych stanowi zgodnie z Rozporządzeniem Parlamentu Europejskiego i Rady UE 2016/679</w:t>
      </w:r>
    </w:p>
    <w:p w:rsidR="00C57D68" w:rsidRPr="00C57D68" w:rsidRDefault="00C57D68" w:rsidP="00C57D68">
      <w:pPr>
        <w:numPr>
          <w:ilvl w:val="1"/>
          <w:numId w:val="33"/>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art. 6 ust. 1 lit. a) – w sytuacji kiedy osoba, której dane dotyczą wyraziła zgodę na przetwarzanie swoich danych osobowych w jednym lub większej liczbie określonych celów;</w:t>
      </w:r>
    </w:p>
    <w:p w:rsidR="00C57D68" w:rsidRPr="00C57D68" w:rsidRDefault="00C57D68" w:rsidP="00C57D68">
      <w:pPr>
        <w:numPr>
          <w:ilvl w:val="1"/>
          <w:numId w:val="33"/>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art. 6 ust. 1 lit. c) – kiedy przetwarzanie jest niezbędne do wypełnienia obowiązku prawnego ciążącego na administratorze;</w:t>
      </w:r>
    </w:p>
    <w:p w:rsidR="00C57D68" w:rsidRPr="00C57D68" w:rsidRDefault="00C57D68" w:rsidP="00C57D68">
      <w:pPr>
        <w:numPr>
          <w:ilvl w:val="1"/>
          <w:numId w:val="33"/>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art. 6 ust. 1 lit. f) – jeżeli przetwarzanie jest niezbędne do celów wynikających z prawnie uzasadnionych interesów realizowanych przez administratora lub przez stronę trzecią,</w:t>
      </w:r>
    </w:p>
    <w:p w:rsidR="00C57D68" w:rsidRPr="00C57D68" w:rsidRDefault="00C57D68" w:rsidP="00C57D68">
      <w:pPr>
        <w:numPr>
          <w:ilvl w:val="0"/>
          <w:numId w:val="33"/>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Kontakt do Inspektora Ochrony Danych Osobowych: Przemysław Krupa e-mail</w:t>
      </w:r>
      <w:r w:rsidRPr="00C57D68">
        <w:rPr>
          <w:rFonts w:eastAsia="Times New Roman" w:cstheme="minorHAnsi"/>
          <w:i/>
          <w:iCs/>
          <w:color w:val="3C3C3C"/>
          <w:sz w:val="24"/>
          <w:szCs w:val="24"/>
          <w:lang w:eastAsia="pl-PL"/>
        </w:rPr>
        <w:t>: </w:t>
      </w:r>
      <w:r w:rsidRPr="00C57D68">
        <w:rPr>
          <w:rFonts w:eastAsia="Times New Roman" w:cstheme="minorHAnsi"/>
          <w:color w:val="3C3C3C"/>
          <w:sz w:val="24"/>
          <w:szCs w:val="24"/>
          <w:lang w:eastAsia="pl-PL"/>
        </w:rPr>
        <w:t>informatyk@biblioteka.miechow.pl.</w:t>
      </w:r>
    </w:p>
    <w:p w:rsidR="00C57D68" w:rsidRPr="00C57D68" w:rsidRDefault="00C57D68" w:rsidP="00C57D68">
      <w:pPr>
        <w:numPr>
          <w:ilvl w:val="0"/>
          <w:numId w:val="33"/>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Pani/Pana dane osobowe będą przetwarzane przez okres niezbędny do realizacji celów statutowych, a po tym czasie przez okres oraz w zakresie wymaganym przez przepisy prawa. W przypadku oddzielnie wyrażonej zgody okres przetwarzania danych wynika z wyrażonego w zgodzie oświadczenia woli.</w:t>
      </w:r>
    </w:p>
    <w:p w:rsidR="00C57D68" w:rsidRPr="00C57D68" w:rsidRDefault="00C57D68" w:rsidP="00C57D68">
      <w:pPr>
        <w:numPr>
          <w:ilvl w:val="0"/>
          <w:numId w:val="33"/>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Pani/Pana dane osobowe mogą być przekazywane:</w:t>
      </w:r>
    </w:p>
    <w:p w:rsidR="00C57D68" w:rsidRPr="00C57D68" w:rsidRDefault="00C57D68" w:rsidP="00C57D68">
      <w:pPr>
        <w:numPr>
          <w:ilvl w:val="1"/>
          <w:numId w:val="33"/>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Podmiotom przetwarzającym dane  w naszym imieniu na podstawie umów powierzenia przetwarzania danych osobowych, a związanych z funkcjonowaniem szkoły,</w:t>
      </w:r>
    </w:p>
    <w:p w:rsidR="00C57D68" w:rsidRPr="00C57D68" w:rsidRDefault="00C57D68" w:rsidP="00C57D68">
      <w:pPr>
        <w:numPr>
          <w:ilvl w:val="1"/>
          <w:numId w:val="33"/>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Organom uprawnionym do otrzymania Państwa danych na podstawie przepisów prawa,</w:t>
      </w:r>
    </w:p>
    <w:p w:rsidR="00C57D68" w:rsidRPr="00C57D68" w:rsidRDefault="00C57D68" w:rsidP="00C57D68">
      <w:pPr>
        <w:numPr>
          <w:ilvl w:val="0"/>
          <w:numId w:val="33"/>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Przysługuje Pani/Panu prawo żądania dostępu do danych osobowych dotyczących Pani/Pana osoby, ich sprostowania, usunięcia lub ograniczenia przetwarzania oraz prawo do wniesienia sprzeciwu wobec przetwarzania, a także prawo do wykonywania kopii danych osobowych.</w:t>
      </w:r>
    </w:p>
    <w:p w:rsidR="00C57D68" w:rsidRPr="00C57D68" w:rsidRDefault="00C57D68" w:rsidP="00C57D68">
      <w:pPr>
        <w:numPr>
          <w:ilvl w:val="0"/>
          <w:numId w:val="33"/>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Usunięcie  Pani/Pana danych osobowych w zakresie wymaganym przepisami prawa jest niemożliwe.</w:t>
      </w:r>
    </w:p>
    <w:p w:rsidR="00C57D68" w:rsidRPr="00C57D68" w:rsidRDefault="00C57D68" w:rsidP="00C57D68">
      <w:pPr>
        <w:numPr>
          <w:ilvl w:val="0"/>
          <w:numId w:val="33"/>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Przysługuje Pani/Panu prawo do złożenia skargi do organu nadzorczego – Prezesa Urzędu Ochrony Danych Osobowych.</w:t>
      </w:r>
    </w:p>
    <w:p w:rsidR="00C57D68" w:rsidRPr="00C57D68" w:rsidRDefault="00C57D68" w:rsidP="00C57D68">
      <w:pPr>
        <w:numPr>
          <w:ilvl w:val="0"/>
          <w:numId w:val="33"/>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Przysługuje Pani/Panu prawo do cofnięcia zgody na przetwarzanie podanych danych osobowych.</w:t>
      </w:r>
    </w:p>
    <w:p w:rsidR="00C57D68" w:rsidRPr="00C57D68" w:rsidRDefault="00C57D68" w:rsidP="00C57D68">
      <w:pPr>
        <w:numPr>
          <w:ilvl w:val="0"/>
          <w:numId w:val="33"/>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lastRenderedPageBreak/>
        <w:t>Dane osobowe mogą być przetwarzane w sposób zautomatyzowany natomiast Administrator nie przewiduje profilowania przetwarzanych danych osobowych.</w:t>
      </w:r>
    </w:p>
    <w:p w:rsidR="00C57D68" w:rsidRP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b/>
          <w:bCs/>
          <w:color w:val="3C3C3C"/>
          <w:sz w:val="24"/>
          <w:szCs w:val="24"/>
          <w:lang w:eastAsia="pl-PL"/>
        </w:rPr>
        <w:t>Zgody na  przetwarzanie danych w konkursie </w:t>
      </w:r>
      <w:r w:rsidRPr="00C57D68">
        <w:rPr>
          <w:rFonts w:eastAsia="Times New Roman" w:cstheme="minorHAnsi"/>
          <w:b/>
          <w:bCs/>
          <w:i/>
          <w:iCs/>
          <w:color w:val="3C3C3C"/>
          <w:sz w:val="24"/>
          <w:szCs w:val="24"/>
          <w:lang w:eastAsia="pl-PL"/>
        </w:rPr>
        <w:t>Biblioteka recenzji</w:t>
      </w:r>
    </w:p>
    <w:p w:rsidR="00C57D68" w:rsidRP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W związku z powyższymi informacjami, których przeczytanie oraz zrozumienie niniejszym potwierdzam</w:t>
      </w:r>
      <w:r w:rsidRPr="00C57D68">
        <w:rPr>
          <w:rFonts w:eastAsia="Times New Roman" w:cstheme="minorHAnsi"/>
          <w:color w:val="3C3C3C"/>
          <w:sz w:val="24"/>
          <w:szCs w:val="24"/>
          <w:lang w:eastAsia="pl-PL"/>
        </w:rPr>
        <w:t xml:space="preserve"> </w:t>
      </w:r>
      <w:r w:rsidRPr="00C57D68">
        <w:rPr>
          <w:rFonts w:eastAsia="Times New Roman" w:cstheme="minorHAnsi"/>
          <w:color w:val="3C3C3C"/>
          <w:sz w:val="24"/>
          <w:szCs w:val="24"/>
          <w:lang w:eastAsia="pl-PL"/>
        </w:rPr>
        <w:t>własnoręcznym podpisem</w:t>
      </w:r>
    </w:p>
    <w:p w:rsidR="00C57D68" w:rsidRP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 xml:space="preserve">. . . . . . . . . . . . . . . . . . . . . . . . . . . . . . . . . . . . . . . . . . . . . . . . . . . . . . </w:t>
      </w:r>
    </w:p>
    <w:p w:rsidR="00C57D68" w:rsidRP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w:t>
      </w:r>
      <w:r w:rsidRPr="00C57D68">
        <w:rPr>
          <w:rFonts w:eastAsia="Times New Roman" w:cstheme="minorHAnsi"/>
          <w:color w:val="3C3C3C"/>
          <w:sz w:val="24"/>
          <w:szCs w:val="24"/>
          <w:lang w:eastAsia="pl-PL"/>
        </w:rPr>
        <w:t>uczestnik konkursu / opiekun dziecka, uczestnika konkursu, nad którym sprawuję opiekę</w:t>
      </w:r>
      <w:r w:rsidRPr="00C57D68">
        <w:rPr>
          <w:rFonts w:eastAsia="Times New Roman" w:cstheme="minorHAnsi"/>
          <w:b/>
          <w:bCs/>
          <w:color w:val="3C3C3C"/>
          <w:sz w:val="24"/>
          <w:szCs w:val="24"/>
          <w:vertAlign w:val="superscript"/>
          <w:lang w:eastAsia="pl-PL"/>
        </w:rPr>
        <w:t>1</w:t>
      </w:r>
      <w:r w:rsidRPr="00C57D68">
        <w:rPr>
          <w:rFonts w:eastAsia="Times New Roman" w:cstheme="minorHAnsi"/>
          <w:color w:val="3C3C3C"/>
          <w:sz w:val="24"/>
          <w:szCs w:val="24"/>
          <w:lang w:eastAsia="pl-PL"/>
        </w:rPr>
        <w:t> </w:t>
      </w:r>
    </w:p>
    <w:p w:rsidR="00C57D68" w:rsidRP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oświadczam, że:</w:t>
      </w:r>
    </w:p>
    <w:p w:rsidR="00C57D68" w:rsidRP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b/>
          <w:bCs/>
          <w:color w:val="3C3C3C"/>
          <w:sz w:val="24"/>
          <w:szCs w:val="24"/>
          <w:lang w:eastAsia="pl-PL"/>
        </w:rPr>
        <w:t xml:space="preserve">Wyrażam zgodę </w:t>
      </w:r>
      <w:r w:rsidRPr="00C57D68">
        <w:rPr>
          <w:rFonts w:eastAsia="Times New Roman" w:cstheme="minorHAnsi"/>
          <w:color w:val="3C3C3C"/>
          <w:sz w:val="24"/>
          <w:szCs w:val="24"/>
          <w:lang w:eastAsia="pl-PL"/>
        </w:rPr>
        <w:t>na wykorzystanie  podanych przeze mnie danych osobowych własnych / dziecka nad którym sprawuję opiekę</w:t>
      </w:r>
      <w:r w:rsidRPr="00C57D68">
        <w:rPr>
          <w:rFonts w:eastAsia="Times New Roman" w:cstheme="minorHAnsi"/>
          <w:b/>
          <w:bCs/>
          <w:color w:val="3C3C3C"/>
          <w:sz w:val="24"/>
          <w:szCs w:val="24"/>
          <w:vertAlign w:val="superscript"/>
          <w:lang w:eastAsia="pl-PL"/>
        </w:rPr>
        <w:t>1</w:t>
      </w:r>
      <w:r w:rsidRPr="00C57D68">
        <w:rPr>
          <w:rFonts w:eastAsia="Times New Roman" w:cstheme="minorHAnsi"/>
          <w:color w:val="3C3C3C"/>
          <w:sz w:val="24"/>
          <w:szCs w:val="24"/>
          <w:lang w:eastAsia="pl-PL"/>
        </w:rPr>
        <w:t xml:space="preserve"> w celu realizacji konkursu przez Powiatową i Miejską Bibliotekę Publiczną im. Marii </w:t>
      </w:r>
      <w:proofErr w:type="spellStart"/>
      <w:r w:rsidRPr="00C57D68">
        <w:rPr>
          <w:rFonts w:eastAsia="Times New Roman" w:cstheme="minorHAnsi"/>
          <w:color w:val="3C3C3C"/>
          <w:sz w:val="24"/>
          <w:szCs w:val="24"/>
          <w:lang w:eastAsia="pl-PL"/>
        </w:rPr>
        <w:t>Fihel</w:t>
      </w:r>
      <w:proofErr w:type="spellEnd"/>
      <w:r w:rsidRPr="00C57D68">
        <w:rPr>
          <w:rFonts w:eastAsia="Times New Roman" w:cstheme="minorHAnsi"/>
          <w:color w:val="3C3C3C"/>
          <w:sz w:val="24"/>
          <w:szCs w:val="24"/>
          <w:lang w:eastAsia="pl-PL"/>
        </w:rPr>
        <w:t xml:space="preserve"> w Miechowie:</w:t>
      </w:r>
    </w:p>
    <w:p w:rsidR="00C57D68" w:rsidRP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e-mail…………</w:t>
      </w:r>
      <w:r w:rsidRPr="00C57D68">
        <w:rPr>
          <w:rFonts w:eastAsia="Times New Roman" w:cstheme="minorHAnsi"/>
          <w:color w:val="3C3C3C"/>
          <w:sz w:val="24"/>
          <w:szCs w:val="24"/>
          <w:lang w:eastAsia="pl-PL"/>
        </w:rPr>
        <w:t xml:space="preserve"> …………………………………, numer telefonu …………………………………</w:t>
      </w:r>
    </w:p>
    <w:p w:rsidR="00C57D68" w:rsidRP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adres…………………………………………………………………………………………………………..</w:t>
      </w:r>
    </w:p>
    <w:p w:rsidR="00C57D68" w:rsidRP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Brak zgody skutkować będzie brakiem możliwości wzięcia udziału w konkursie oraz korzystania</w:t>
      </w:r>
      <w:r w:rsidRPr="00C57D68">
        <w:rPr>
          <w:rFonts w:eastAsia="Times New Roman" w:cstheme="minorHAnsi"/>
          <w:color w:val="3C3C3C"/>
          <w:sz w:val="24"/>
          <w:szCs w:val="24"/>
          <w:lang w:eastAsia="pl-PL"/>
        </w:rPr>
        <w:br/>
        <w:t>z komunikacji</w:t>
      </w:r>
    </w:p>
    <w:p w:rsidR="00C57D68" w:rsidRP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b/>
          <w:bCs/>
          <w:color w:val="3C3C3C"/>
          <w:sz w:val="24"/>
          <w:szCs w:val="24"/>
          <w:lang w:eastAsia="pl-PL"/>
        </w:rPr>
        <w:t xml:space="preserve">Wyrażam zgodę </w:t>
      </w:r>
      <w:r w:rsidRPr="00C57D68">
        <w:rPr>
          <w:rFonts w:eastAsia="Times New Roman" w:cstheme="minorHAnsi"/>
          <w:color w:val="3C3C3C"/>
          <w:sz w:val="24"/>
          <w:szCs w:val="24"/>
          <w:lang w:eastAsia="pl-PL"/>
        </w:rPr>
        <w:t>na wykorzystanie moich danych / dziecka nad którym sprawuję opiekę</w:t>
      </w:r>
      <w:r w:rsidRPr="00C57D68">
        <w:rPr>
          <w:rFonts w:eastAsia="Times New Roman" w:cstheme="minorHAnsi"/>
          <w:b/>
          <w:bCs/>
          <w:color w:val="3C3C3C"/>
          <w:sz w:val="24"/>
          <w:szCs w:val="24"/>
          <w:vertAlign w:val="superscript"/>
          <w:lang w:eastAsia="pl-PL"/>
        </w:rPr>
        <w:t>1</w:t>
      </w:r>
      <w:r w:rsidRPr="00C57D68">
        <w:rPr>
          <w:rFonts w:eastAsia="Times New Roman" w:cstheme="minorHAnsi"/>
          <w:color w:val="3C3C3C"/>
          <w:sz w:val="24"/>
          <w:szCs w:val="24"/>
          <w:lang w:eastAsia="pl-PL"/>
        </w:rPr>
        <w:t> w trakcie realizacji konkursu </w:t>
      </w:r>
      <w:r w:rsidRPr="00C57D68">
        <w:rPr>
          <w:rFonts w:eastAsia="Times New Roman" w:cstheme="minorHAnsi"/>
          <w:b/>
          <w:bCs/>
          <w:i/>
          <w:iCs/>
          <w:color w:val="3C3C3C"/>
          <w:sz w:val="24"/>
          <w:szCs w:val="24"/>
          <w:lang w:eastAsia="pl-PL"/>
        </w:rPr>
        <w:t>Biblioteka recenzji</w:t>
      </w:r>
      <w:r w:rsidRPr="00C57D68">
        <w:rPr>
          <w:rFonts w:eastAsia="Times New Roman" w:cstheme="minorHAnsi"/>
          <w:color w:val="3C3C3C"/>
          <w:sz w:val="24"/>
          <w:szCs w:val="24"/>
          <w:lang w:eastAsia="pl-PL"/>
        </w:rPr>
        <w:t> poprzez wykorzystanie przesłanego materiału:</w:t>
      </w:r>
    </w:p>
    <w:p w:rsidR="00C57D68" w:rsidRP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 na stronach internetowych,</w:t>
      </w:r>
    </w:p>
    <w:p w:rsidR="00C57D68" w:rsidRP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 w mediach społecznościowych,</w:t>
      </w:r>
    </w:p>
    <w:p w:rsidR="00C57D68" w:rsidRP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 kronice biblioteki, tablicach wiszących w placówce,</w:t>
      </w:r>
    </w:p>
    <w:p w:rsidR="00C57D68" w:rsidRP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 w środkach masowego przekazu,</w:t>
      </w:r>
    </w:p>
    <w:p w:rsidR="00C57D68" w:rsidRPr="00C57D68" w:rsidRDefault="00C57D68" w:rsidP="00C57D68">
      <w:pPr>
        <w:numPr>
          <w:ilvl w:val="0"/>
          <w:numId w:val="34"/>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Dane będą przetwarzane przez czas trwania konkursu lub do czasu wycofania zgody.</w:t>
      </w:r>
    </w:p>
    <w:p w:rsidR="00C57D68" w:rsidRPr="00C57D68" w:rsidRDefault="00C57D68" w:rsidP="00C57D68">
      <w:pPr>
        <w:numPr>
          <w:ilvl w:val="0"/>
          <w:numId w:val="34"/>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Wyrażone zgody są dobrowolne.</w:t>
      </w:r>
    </w:p>
    <w:p w:rsidR="00C57D68" w:rsidRPr="00C57D68" w:rsidRDefault="00C57D68" w:rsidP="00C57D68">
      <w:pPr>
        <w:numPr>
          <w:ilvl w:val="0"/>
          <w:numId w:val="34"/>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Każdą zgodę można wycofać bez konsekwencji w dowolnym momencie składając na niniejszym dokumencie stosowną deklarację.</w:t>
      </w:r>
    </w:p>
    <w:p w:rsidR="00C57D68" w:rsidRP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b/>
          <w:bCs/>
          <w:color w:val="3C3C3C"/>
          <w:sz w:val="24"/>
          <w:szCs w:val="24"/>
          <w:lang w:eastAsia="pl-PL"/>
        </w:rPr>
        <w:t>Zgody na  uczestnictwo w konkursie </w:t>
      </w:r>
      <w:r w:rsidRPr="00C57D68">
        <w:rPr>
          <w:rFonts w:eastAsia="Times New Roman" w:cstheme="minorHAnsi"/>
          <w:b/>
          <w:bCs/>
          <w:i/>
          <w:iCs/>
          <w:color w:val="3C3C3C"/>
          <w:sz w:val="24"/>
          <w:szCs w:val="24"/>
          <w:lang w:eastAsia="pl-PL"/>
        </w:rPr>
        <w:t>Biblioteka recenzji</w:t>
      </w:r>
    </w:p>
    <w:p w:rsid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b/>
          <w:bCs/>
          <w:color w:val="3C3C3C"/>
          <w:sz w:val="24"/>
          <w:szCs w:val="24"/>
          <w:lang w:eastAsia="pl-PL"/>
        </w:rPr>
        <w:t xml:space="preserve">Wyrażam zgodę </w:t>
      </w:r>
      <w:r w:rsidRPr="00C57D68">
        <w:rPr>
          <w:rFonts w:eastAsia="Times New Roman" w:cstheme="minorHAnsi"/>
          <w:color w:val="3C3C3C"/>
          <w:sz w:val="24"/>
          <w:szCs w:val="24"/>
          <w:lang w:eastAsia="pl-PL"/>
        </w:rPr>
        <w:t>na uczestnictwo moje / dziecka nad którym sprawuję opiekę</w:t>
      </w:r>
      <w:r w:rsidRPr="00C57D68">
        <w:rPr>
          <w:rFonts w:eastAsia="Times New Roman" w:cstheme="minorHAnsi"/>
          <w:b/>
          <w:bCs/>
          <w:color w:val="3C3C3C"/>
          <w:sz w:val="24"/>
          <w:szCs w:val="24"/>
          <w:vertAlign w:val="superscript"/>
          <w:lang w:eastAsia="pl-PL"/>
        </w:rPr>
        <w:t>1</w:t>
      </w:r>
      <w:r w:rsidRPr="00C57D68">
        <w:rPr>
          <w:rFonts w:eastAsia="Times New Roman" w:cstheme="minorHAnsi"/>
          <w:color w:val="3C3C3C"/>
          <w:sz w:val="24"/>
          <w:szCs w:val="24"/>
          <w:lang w:eastAsia="pl-PL"/>
        </w:rPr>
        <w:t xml:space="preserve"> konkursie organizowanym przez Powiatową i Miejską Bibliotekę Publiczną im. Marii </w:t>
      </w:r>
      <w:proofErr w:type="spellStart"/>
      <w:r w:rsidRPr="00C57D68">
        <w:rPr>
          <w:rFonts w:eastAsia="Times New Roman" w:cstheme="minorHAnsi"/>
          <w:color w:val="3C3C3C"/>
          <w:sz w:val="24"/>
          <w:szCs w:val="24"/>
          <w:lang w:eastAsia="pl-PL"/>
        </w:rPr>
        <w:t>Fihel</w:t>
      </w:r>
      <w:proofErr w:type="spellEnd"/>
      <w:r w:rsidRPr="00C57D68">
        <w:rPr>
          <w:rFonts w:eastAsia="Times New Roman" w:cstheme="minorHAnsi"/>
          <w:color w:val="3C3C3C"/>
          <w:sz w:val="24"/>
          <w:szCs w:val="24"/>
          <w:lang w:eastAsia="pl-PL"/>
        </w:rPr>
        <w:t xml:space="preserve"> w Miechowie. Oświadczam, że akceptuję Regulamin Konkursu</w:t>
      </w:r>
    </w:p>
    <w:p w:rsidR="00E96234" w:rsidRPr="00E96234" w:rsidRDefault="00E96234" w:rsidP="00C57D68">
      <w:pPr>
        <w:shd w:val="clear" w:color="auto" w:fill="FFFFFF"/>
        <w:spacing w:before="225" w:after="150" w:line="240" w:lineRule="auto"/>
        <w:jc w:val="both"/>
        <w:rPr>
          <w:rFonts w:eastAsia="Times New Roman" w:cstheme="minorHAnsi"/>
          <w:color w:val="3C3C3C"/>
          <w:sz w:val="16"/>
          <w:szCs w:val="16"/>
          <w:lang w:eastAsia="pl-PL"/>
        </w:rPr>
      </w:pPr>
    </w:p>
    <w:p w:rsidR="00C57D68" w:rsidRPr="00C57D68" w:rsidRDefault="00C57D68" w:rsidP="00E96234">
      <w:pPr>
        <w:shd w:val="clear" w:color="auto" w:fill="FFFFFF"/>
        <w:spacing w:before="225" w:after="150" w:line="240" w:lineRule="auto"/>
        <w:rPr>
          <w:rFonts w:eastAsia="Times New Roman" w:cstheme="minorHAnsi"/>
          <w:color w:val="3C3C3C"/>
          <w:sz w:val="24"/>
          <w:szCs w:val="24"/>
          <w:lang w:eastAsia="pl-PL"/>
        </w:rPr>
      </w:pPr>
      <w:r w:rsidRPr="00C57D68">
        <w:rPr>
          <w:rFonts w:eastAsia="Times New Roman" w:cstheme="minorHAnsi"/>
          <w:color w:val="3C3C3C"/>
          <w:sz w:val="24"/>
          <w:szCs w:val="24"/>
          <w:lang w:eastAsia="pl-PL"/>
        </w:rPr>
        <w:t>……………………………………….                       </w:t>
      </w:r>
      <w:r w:rsidR="00E96234">
        <w:rPr>
          <w:rFonts w:eastAsia="Times New Roman" w:cstheme="minorHAnsi"/>
          <w:color w:val="3C3C3C"/>
          <w:sz w:val="24"/>
          <w:szCs w:val="24"/>
          <w:lang w:eastAsia="pl-PL"/>
        </w:rPr>
        <w:t xml:space="preserve">                           </w:t>
      </w:r>
      <w:r w:rsidRPr="00C57D68">
        <w:rPr>
          <w:rFonts w:eastAsia="Times New Roman" w:cstheme="minorHAnsi"/>
          <w:color w:val="3C3C3C"/>
          <w:sz w:val="24"/>
          <w:szCs w:val="24"/>
          <w:lang w:eastAsia="pl-PL"/>
        </w:rPr>
        <w:t xml:space="preserve">  </w:t>
      </w:r>
      <w:r w:rsidR="00E96234">
        <w:rPr>
          <w:rFonts w:eastAsia="Times New Roman" w:cstheme="minorHAnsi"/>
          <w:color w:val="3C3C3C"/>
          <w:sz w:val="24"/>
          <w:szCs w:val="24"/>
          <w:lang w:eastAsia="pl-PL"/>
        </w:rPr>
        <w:t xml:space="preserve">         </w:t>
      </w:r>
      <w:r w:rsidRPr="00C57D68">
        <w:rPr>
          <w:rFonts w:eastAsia="Times New Roman" w:cstheme="minorHAnsi"/>
          <w:color w:val="3C3C3C"/>
          <w:sz w:val="24"/>
          <w:szCs w:val="24"/>
          <w:lang w:eastAsia="pl-PL"/>
        </w:rPr>
        <w:t>…………………………………</w:t>
      </w:r>
      <w:r w:rsidR="00E96234">
        <w:rPr>
          <w:rFonts w:eastAsia="Times New Roman" w:cstheme="minorHAnsi"/>
          <w:color w:val="3C3C3C"/>
          <w:sz w:val="24"/>
          <w:szCs w:val="24"/>
          <w:lang w:eastAsia="pl-PL"/>
        </w:rPr>
        <w:t>…………..</w:t>
      </w:r>
    </w:p>
    <w:p w:rsidR="00E96234" w:rsidRPr="00C57D68" w:rsidRDefault="00C57D68" w:rsidP="00C57D68">
      <w:pPr>
        <w:shd w:val="clear" w:color="auto" w:fill="FFFFFF"/>
        <w:spacing w:before="225" w:after="150" w:line="240" w:lineRule="auto"/>
        <w:rPr>
          <w:rFonts w:eastAsia="Times New Roman" w:cstheme="minorHAnsi"/>
          <w:color w:val="3C3C3C"/>
          <w:sz w:val="24"/>
          <w:szCs w:val="24"/>
          <w:lang w:eastAsia="pl-PL"/>
        </w:rPr>
      </w:pPr>
      <w:r w:rsidRPr="00C57D68">
        <w:rPr>
          <w:rFonts w:eastAsia="Times New Roman" w:cstheme="minorHAnsi"/>
          <w:color w:val="3C3C3C"/>
          <w:sz w:val="24"/>
          <w:szCs w:val="24"/>
          <w:lang w:eastAsia="pl-PL"/>
        </w:rPr>
        <w:t xml:space="preserve">Imię i nazwisko </w:t>
      </w:r>
      <w:r w:rsidR="00E96234">
        <w:rPr>
          <w:rFonts w:eastAsia="Times New Roman" w:cstheme="minorHAnsi"/>
          <w:color w:val="3C3C3C"/>
          <w:sz w:val="24"/>
          <w:szCs w:val="24"/>
          <w:lang w:eastAsia="pl-PL"/>
        </w:rPr>
        <w:t>uczestnika konkursu</w:t>
      </w:r>
      <w:r w:rsidRPr="00C57D68">
        <w:rPr>
          <w:rFonts w:eastAsia="Times New Roman" w:cstheme="minorHAnsi"/>
          <w:color w:val="3C3C3C"/>
          <w:sz w:val="24"/>
          <w:szCs w:val="24"/>
          <w:lang w:eastAsia="pl-PL"/>
        </w:rPr>
        <w:t>                         </w:t>
      </w:r>
      <w:r w:rsidR="00E96234">
        <w:rPr>
          <w:rFonts w:eastAsia="Times New Roman" w:cstheme="minorHAnsi"/>
          <w:color w:val="3C3C3C"/>
          <w:sz w:val="24"/>
          <w:szCs w:val="24"/>
          <w:lang w:eastAsia="pl-PL"/>
        </w:rPr>
        <w:t xml:space="preserve">                </w:t>
      </w:r>
      <w:r w:rsidRPr="00C57D68">
        <w:rPr>
          <w:rFonts w:eastAsia="Times New Roman" w:cstheme="minorHAnsi"/>
          <w:color w:val="3C3C3C"/>
          <w:sz w:val="24"/>
          <w:szCs w:val="24"/>
          <w:lang w:eastAsia="pl-PL"/>
        </w:rPr>
        <w:t xml:space="preserve"> </w:t>
      </w:r>
      <w:r w:rsidR="00E96234">
        <w:rPr>
          <w:rFonts w:eastAsia="Times New Roman" w:cstheme="minorHAnsi"/>
          <w:color w:val="3C3C3C"/>
          <w:sz w:val="24"/>
          <w:szCs w:val="24"/>
          <w:lang w:eastAsia="pl-PL"/>
        </w:rPr>
        <w:t xml:space="preserve">Podpis </w:t>
      </w:r>
      <w:r w:rsidR="00E96234" w:rsidRPr="00C57D68">
        <w:rPr>
          <w:rFonts w:eastAsia="Times New Roman" w:cstheme="minorHAnsi"/>
          <w:color w:val="3C3C3C"/>
          <w:sz w:val="24"/>
          <w:szCs w:val="24"/>
          <w:lang w:eastAsia="pl-PL"/>
        </w:rPr>
        <w:t>osoby/rodzica/opiekuna</w:t>
      </w:r>
    </w:p>
    <w:p w:rsidR="00C57D68" w:rsidRPr="00E96234" w:rsidRDefault="00C57D68" w:rsidP="00E96234">
      <w:pPr>
        <w:shd w:val="clear" w:color="auto" w:fill="FFFFFF"/>
        <w:spacing w:before="225" w:after="150" w:line="240" w:lineRule="auto"/>
        <w:jc w:val="both"/>
        <w:rPr>
          <w:rFonts w:eastAsia="Times New Roman" w:cstheme="minorHAnsi"/>
          <w:color w:val="3C3C3C"/>
          <w:sz w:val="20"/>
          <w:szCs w:val="20"/>
          <w:lang w:eastAsia="pl-PL"/>
        </w:rPr>
      </w:pPr>
      <w:r w:rsidRPr="00E96234">
        <w:rPr>
          <w:rFonts w:eastAsia="Times New Roman" w:cstheme="minorHAnsi"/>
          <w:color w:val="3C3C3C"/>
          <w:sz w:val="20"/>
          <w:szCs w:val="20"/>
          <w:vertAlign w:val="superscript"/>
          <w:lang w:eastAsia="pl-PL"/>
        </w:rPr>
        <w:t>1</w:t>
      </w:r>
      <w:r w:rsidRPr="00E96234">
        <w:rPr>
          <w:rFonts w:eastAsia="Times New Roman" w:cstheme="minorHAnsi"/>
          <w:color w:val="3C3C3C"/>
          <w:sz w:val="20"/>
          <w:szCs w:val="20"/>
          <w:lang w:eastAsia="pl-PL"/>
        </w:rPr>
        <w:t> – wykreślić niewłaściwe</w:t>
      </w:r>
    </w:p>
    <w:p w:rsidR="00C57D68" w:rsidRPr="00E96234" w:rsidRDefault="00C57D68" w:rsidP="00E96234">
      <w:pPr>
        <w:shd w:val="clear" w:color="auto" w:fill="FFFFFF"/>
        <w:spacing w:after="0" w:line="240" w:lineRule="auto"/>
        <w:jc w:val="right"/>
        <w:outlineLvl w:val="2"/>
        <w:rPr>
          <w:rFonts w:eastAsia="Times New Roman" w:cstheme="minorHAnsi"/>
          <w:b/>
          <w:color w:val="3C3C3C"/>
          <w:sz w:val="28"/>
          <w:szCs w:val="28"/>
          <w:lang w:eastAsia="pl-PL"/>
        </w:rPr>
      </w:pPr>
      <w:bookmarkStart w:id="0" w:name="_GoBack"/>
      <w:bookmarkEnd w:id="0"/>
      <w:r w:rsidRPr="00E96234">
        <w:rPr>
          <w:rFonts w:eastAsia="Times New Roman" w:cstheme="minorHAnsi"/>
          <w:b/>
          <w:color w:val="3C3C3C"/>
          <w:sz w:val="28"/>
          <w:szCs w:val="28"/>
          <w:lang w:eastAsia="pl-PL"/>
        </w:rPr>
        <w:lastRenderedPageBreak/>
        <w:t>Załącznik nr 2</w:t>
      </w:r>
    </w:p>
    <w:p w:rsidR="00C57D68" w:rsidRPr="00E96234" w:rsidRDefault="00C57D68" w:rsidP="00C57D68">
      <w:pPr>
        <w:shd w:val="clear" w:color="auto" w:fill="FFFFFF"/>
        <w:spacing w:before="150" w:after="150" w:line="240" w:lineRule="auto"/>
        <w:jc w:val="both"/>
        <w:outlineLvl w:val="3"/>
        <w:rPr>
          <w:rFonts w:eastAsia="Times New Roman" w:cstheme="minorHAnsi"/>
          <w:b/>
          <w:color w:val="3C3C3C"/>
          <w:sz w:val="24"/>
          <w:szCs w:val="24"/>
          <w:lang w:eastAsia="pl-PL"/>
        </w:rPr>
      </w:pPr>
      <w:r w:rsidRPr="00E96234">
        <w:rPr>
          <w:rFonts w:eastAsia="Times New Roman" w:cstheme="minorHAnsi"/>
          <w:b/>
          <w:color w:val="3C3C3C"/>
          <w:sz w:val="24"/>
          <w:szCs w:val="24"/>
          <w:lang w:eastAsia="pl-PL"/>
        </w:rPr>
        <w:t>Oświadczenie dotyczące praw autorskich</w:t>
      </w:r>
      <w:r w:rsidR="00E96234">
        <w:rPr>
          <w:rFonts w:eastAsia="Times New Roman" w:cstheme="minorHAnsi"/>
          <w:b/>
          <w:color w:val="3C3C3C"/>
          <w:sz w:val="24"/>
          <w:szCs w:val="24"/>
          <w:lang w:eastAsia="pl-PL"/>
        </w:rPr>
        <w:t xml:space="preserve"> </w:t>
      </w:r>
      <w:r w:rsidR="00E96234" w:rsidRPr="00E96234">
        <w:rPr>
          <w:rFonts w:eastAsia="Times New Roman" w:cstheme="minorHAnsi"/>
          <w:color w:val="3C3C3C"/>
          <w:sz w:val="24"/>
          <w:szCs w:val="24"/>
          <w:lang w:eastAsia="pl-PL"/>
        </w:rPr>
        <w:t xml:space="preserve">(dołączyć do </w:t>
      </w:r>
      <w:r w:rsidR="00E96234">
        <w:rPr>
          <w:rFonts w:eastAsia="Times New Roman" w:cstheme="minorHAnsi"/>
          <w:color w:val="3C3C3C"/>
          <w:sz w:val="24"/>
          <w:szCs w:val="24"/>
          <w:lang w:eastAsia="pl-PL"/>
        </w:rPr>
        <w:t xml:space="preserve">pierwszej </w:t>
      </w:r>
      <w:r w:rsidR="00E96234" w:rsidRPr="00E96234">
        <w:rPr>
          <w:rFonts w:eastAsia="Times New Roman" w:cstheme="minorHAnsi"/>
          <w:color w:val="3C3C3C"/>
          <w:sz w:val="24"/>
          <w:szCs w:val="24"/>
          <w:lang w:eastAsia="pl-PL"/>
        </w:rPr>
        <w:t>przesyłanej recenzji)</w:t>
      </w:r>
    </w:p>
    <w:p w:rsidR="00C57D68" w:rsidRP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w:t>
      </w:r>
    </w:p>
    <w:p w:rsidR="00C57D68" w:rsidRP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(imię i nazwisko biorącego udział w Konkursie </w:t>
      </w:r>
      <w:r w:rsidRPr="00C57D68">
        <w:rPr>
          <w:rFonts w:eastAsia="Times New Roman" w:cstheme="minorHAnsi"/>
          <w:b/>
          <w:bCs/>
          <w:i/>
          <w:iCs/>
          <w:color w:val="3C3C3C"/>
          <w:sz w:val="24"/>
          <w:szCs w:val="24"/>
          <w:lang w:eastAsia="pl-PL"/>
        </w:rPr>
        <w:t>Biblioteka recenzji)</w:t>
      </w:r>
    </w:p>
    <w:p w:rsidR="00C57D68" w:rsidRP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Oświadczam, że:</w:t>
      </w:r>
    </w:p>
    <w:p w:rsidR="00C57D68" w:rsidRPr="00C57D68" w:rsidRDefault="00C57D68" w:rsidP="00C57D68">
      <w:pPr>
        <w:numPr>
          <w:ilvl w:val="0"/>
          <w:numId w:val="35"/>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jestem autorem i twórcą pracy przygotowanej w ramach Konkursu </w:t>
      </w:r>
      <w:r w:rsidRPr="00C57D68">
        <w:rPr>
          <w:rFonts w:eastAsia="Times New Roman" w:cstheme="minorHAnsi"/>
          <w:b/>
          <w:bCs/>
          <w:i/>
          <w:iCs/>
          <w:color w:val="3C3C3C"/>
          <w:sz w:val="24"/>
          <w:szCs w:val="24"/>
          <w:lang w:eastAsia="pl-PL"/>
        </w:rPr>
        <w:t>Biblioteka recenzji</w:t>
      </w:r>
      <w:r w:rsidRPr="00C57D68">
        <w:rPr>
          <w:rFonts w:eastAsia="Times New Roman" w:cstheme="minorHAnsi"/>
          <w:color w:val="3C3C3C"/>
          <w:sz w:val="24"/>
          <w:szCs w:val="24"/>
          <w:lang w:eastAsia="pl-PL"/>
        </w:rPr>
        <w:t>,</w:t>
      </w:r>
    </w:p>
    <w:p w:rsidR="00C57D68" w:rsidRPr="00C57D68" w:rsidRDefault="00C57D68" w:rsidP="00C57D68">
      <w:pPr>
        <w:numPr>
          <w:ilvl w:val="0"/>
          <w:numId w:val="35"/>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recenzja została stworzony przeze mnie samodzielnie, bez udziału osób trzecich,</w:t>
      </w:r>
    </w:p>
    <w:p w:rsidR="00C57D68" w:rsidRPr="00C57D68" w:rsidRDefault="00C57D68" w:rsidP="00C57D68">
      <w:pPr>
        <w:numPr>
          <w:ilvl w:val="0"/>
          <w:numId w:val="35"/>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recenzja jest oryginalna, nie narusza praw autorskich osób trzecich, jest wolna od jakichkolwiek zapożyczeń oraz nie mają miejsca żadne inne okoliczności, które mogłyby narazić Organizatora Konkursu na odpowiedzialność wobec osób trzecich z tytułu korzystania lub rozpowszechniania pracy. W razie jakichkolwiek roszczeń osób trzecich ponoszę wobec nich odpowiedzialność.</w:t>
      </w:r>
    </w:p>
    <w:p w:rsidR="00C57D68" w:rsidRPr="00C57D68" w:rsidRDefault="00C57D68" w:rsidP="00C57D68">
      <w:pPr>
        <w:shd w:val="clear" w:color="auto" w:fill="FFFFFF"/>
        <w:spacing w:before="225" w:after="150"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Z dniem zgłoszenia recenzji, o której mowa w § 1 ust. 5 Regulaminu, jako Uczestnik Konkursu </w:t>
      </w:r>
      <w:r w:rsidRPr="00C57D68">
        <w:rPr>
          <w:rFonts w:eastAsia="Times New Roman" w:cstheme="minorHAnsi"/>
          <w:b/>
          <w:bCs/>
          <w:i/>
          <w:iCs/>
          <w:color w:val="3C3C3C"/>
          <w:sz w:val="24"/>
          <w:szCs w:val="24"/>
          <w:lang w:eastAsia="pl-PL"/>
        </w:rPr>
        <w:t>Biblioteka recenzji</w:t>
      </w:r>
      <w:r w:rsidRPr="00C57D68">
        <w:rPr>
          <w:rFonts w:eastAsia="Times New Roman" w:cstheme="minorHAnsi"/>
          <w:color w:val="3C3C3C"/>
          <w:sz w:val="24"/>
          <w:szCs w:val="24"/>
          <w:lang w:eastAsia="pl-PL"/>
        </w:rPr>
        <w:t xml:space="preserve"> przenoszę na Powiatową i Miejską Bibliotekę Publiczną im. Marii </w:t>
      </w:r>
      <w:proofErr w:type="spellStart"/>
      <w:r w:rsidRPr="00C57D68">
        <w:rPr>
          <w:rFonts w:eastAsia="Times New Roman" w:cstheme="minorHAnsi"/>
          <w:color w:val="3C3C3C"/>
          <w:sz w:val="24"/>
          <w:szCs w:val="24"/>
          <w:lang w:eastAsia="pl-PL"/>
        </w:rPr>
        <w:t>Fihel</w:t>
      </w:r>
      <w:proofErr w:type="spellEnd"/>
      <w:r w:rsidRPr="00C57D68">
        <w:rPr>
          <w:rFonts w:eastAsia="Times New Roman" w:cstheme="minorHAnsi"/>
          <w:color w:val="3C3C3C"/>
          <w:sz w:val="24"/>
          <w:szCs w:val="24"/>
          <w:lang w:eastAsia="pl-PL"/>
        </w:rPr>
        <w:t xml:space="preserve"> w Miechowie wszelkie prawa autorskie majątkowe i prawa pokrewne do recenzji wymienionej w § 1 ust. 4 wskazanego wyżej Regulaminu na następujących polach eksploatacji:</w:t>
      </w:r>
    </w:p>
    <w:p w:rsidR="00C57D68" w:rsidRPr="00C57D68" w:rsidRDefault="00C57D68" w:rsidP="00C57D68">
      <w:pPr>
        <w:numPr>
          <w:ilvl w:val="0"/>
          <w:numId w:val="36"/>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prawo do upowszechniania recenzji w postaci drukowanej i za pomocą sieci Internet (w tym</w:t>
      </w:r>
      <w:r w:rsidRPr="00C57D68">
        <w:rPr>
          <w:rFonts w:eastAsia="Times New Roman" w:cstheme="minorHAnsi"/>
          <w:color w:val="3C3C3C"/>
          <w:sz w:val="24"/>
          <w:szCs w:val="24"/>
          <w:lang w:eastAsia="pl-PL"/>
        </w:rPr>
        <w:br/>
        <w:t>w materiałach promocyjnych),</w:t>
      </w:r>
    </w:p>
    <w:p w:rsidR="00C57D68" w:rsidRPr="00C57D68" w:rsidRDefault="00C57D68" w:rsidP="00C57D68">
      <w:pPr>
        <w:numPr>
          <w:ilvl w:val="0"/>
          <w:numId w:val="36"/>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prawo do wprowadzania recenzji do obrotu,</w:t>
      </w:r>
    </w:p>
    <w:p w:rsidR="00C57D68" w:rsidRPr="00C57D68" w:rsidRDefault="00C57D68" w:rsidP="00C57D68">
      <w:pPr>
        <w:numPr>
          <w:ilvl w:val="0"/>
          <w:numId w:val="36"/>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prawo do wprowadzania i zachowania recenzji w pamięci komputera,</w:t>
      </w:r>
    </w:p>
    <w:p w:rsidR="00C57D68" w:rsidRPr="00C57D68" w:rsidRDefault="00C57D68" w:rsidP="00C57D68">
      <w:pPr>
        <w:numPr>
          <w:ilvl w:val="0"/>
          <w:numId w:val="36"/>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prawo do publicznego wyświetlania, wystawiania, odtwarzania, nadawania,</w:t>
      </w:r>
    </w:p>
    <w:p w:rsidR="00C57D68" w:rsidRPr="00C57D68" w:rsidRDefault="00C57D68" w:rsidP="00C57D68">
      <w:pPr>
        <w:numPr>
          <w:ilvl w:val="0"/>
          <w:numId w:val="36"/>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prawo do utrwalania i zwielokrotniania recenzji jakąkolwiek techniką w nieograniczonej liczbie egzemplarzy,</w:t>
      </w:r>
    </w:p>
    <w:p w:rsidR="00C57D68" w:rsidRPr="00C57D68" w:rsidRDefault="00C57D68" w:rsidP="00C57D68">
      <w:pPr>
        <w:numPr>
          <w:ilvl w:val="0"/>
          <w:numId w:val="36"/>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prawo do wykorzystywania recenzji w działalności reklamowej, promocyjnej, edukacyjnej i szkoleniowej Organizatora,</w:t>
      </w:r>
    </w:p>
    <w:p w:rsidR="00C57D68" w:rsidRPr="00C57D68" w:rsidRDefault="00C57D68" w:rsidP="00C57D68">
      <w:pPr>
        <w:numPr>
          <w:ilvl w:val="0"/>
          <w:numId w:val="36"/>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prawo do publikowania recenzji na stronie internetowej Organizatora oraz jego profilu w portalu Facebook, YouTube,</w:t>
      </w:r>
    </w:p>
    <w:p w:rsidR="00C57D68" w:rsidRPr="00C57D68" w:rsidRDefault="00C57D68" w:rsidP="00C57D68">
      <w:pPr>
        <w:numPr>
          <w:ilvl w:val="0"/>
          <w:numId w:val="36"/>
        </w:numPr>
        <w:shd w:val="clear" w:color="auto" w:fill="FFFFFF"/>
        <w:spacing w:before="100" w:beforeAutospacing="1" w:after="100" w:afterAutospacing="1" w:line="240" w:lineRule="auto"/>
        <w:jc w:val="both"/>
        <w:rPr>
          <w:rFonts w:eastAsia="Times New Roman" w:cstheme="minorHAnsi"/>
          <w:color w:val="3C3C3C"/>
          <w:sz w:val="24"/>
          <w:szCs w:val="24"/>
          <w:lang w:eastAsia="pl-PL"/>
        </w:rPr>
      </w:pPr>
      <w:r w:rsidRPr="00C57D68">
        <w:rPr>
          <w:rFonts w:eastAsia="Times New Roman" w:cstheme="minorHAnsi"/>
          <w:color w:val="3C3C3C"/>
          <w:sz w:val="24"/>
          <w:szCs w:val="24"/>
          <w:lang w:eastAsia="pl-PL"/>
        </w:rPr>
        <w:t>Przeniesienie praw autorskich następuje na terytorium całego świata i bez ograniczenia czasowego.</w:t>
      </w:r>
    </w:p>
    <w:p w:rsidR="00C57D68" w:rsidRPr="00C57D68" w:rsidRDefault="00C57D68" w:rsidP="00C57D68">
      <w:pPr>
        <w:shd w:val="clear" w:color="auto" w:fill="FFFFFF"/>
        <w:spacing w:before="100" w:beforeAutospacing="1" w:after="100" w:afterAutospacing="1" w:line="240" w:lineRule="auto"/>
        <w:jc w:val="both"/>
        <w:rPr>
          <w:rFonts w:eastAsia="Times New Roman" w:cstheme="minorHAnsi"/>
          <w:color w:val="3C3C3C"/>
          <w:sz w:val="24"/>
          <w:szCs w:val="24"/>
          <w:lang w:eastAsia="pl-PL"/>
        </w:rPr>
      </w:pPr>
    </w:p>
    <w:p w:rsidR="00C57D68" w:rsidRPr="00C57D68" w:rsidRDefault="00C57D68" w:rsidP="00C57D68">
      <w:pPr>
        <w:shd w:val="clear" w:color="auto" w:fill="FFFFFF"/>
        <w:spacing w:before="100" w:beforeAutospacing="1" w:after="100" w:afterAutospacing="1" w:line="240" w:lineRule="auto"/>
        <w:jc w:val="both"/>
        <w:rPr>
          <w:rFonts w:eastAsia="Times New Roman" w:cstheme="minorHAnsi"/>
          <w:color w:val="3C3C3C"/>
          <w:sz w:val="24"/>
          <w:szCs w:val="24"/>
          <w:lang w:eastAsia="pl-PL"/>
        </w:rPr>
      </w:pPr>
    </w:p>
    <w:p w:rsidR="00E96234" w:rsidRPr="00C57D68" w:rsidRDefault="00E96234" w:rsidP="00E96234">
      <w:pPr>
        <w:shd w:val="clear" w:color="auto" w:fill="FFFFFF"/>
        <w:spacing w:before="225" w:after="150" w:line="240" w:lineRule="auto"/>
        <w:rPr>
          <w:rFonts w:eastAsia="Times New Roman" w:cstheme="minorHAnsi"/>
          <w:color w:val="3C3C3C"/>
          <w:sz w:val="24"/>
          <w:szCs w:val="24"/>
          <w:lang w:eastAsia="pl-PL"/>
        </w:rPr>
      </w:pPr>
      <w:r w:rsidRPr="00C57D68">
        <w:rPr>
          <w:rFonts w:eastAsia="Times New Roman" w:cstheme="minorHAnsi"/>
          <w:color w:val="3C3C3C"/>
          <w:sz w:val="24"/>
          <w:szCs w:val="24"/>
          <w:lang w:eastAsia="pl-PL"/>
        </w:rPr>
        <w:t>……………………………………….                       </w:t>
      </w:r>
      <w:r>
        <w:rPr>
          <w:rFonts w:eastAsia="Times New Roman" w:cstheme="minorHAnsi"/>
          <w:color w:val="3C3C3C"/>
          <w:sz w:val="24"/>
          <w:szCs w:val="24"/>
          <w:lang w:eastAsia="pl-PL"/>
        </w:rPr>
        <w:t xml:space="preserve">                           </w:t>
      </w:r>
      <w:r w:rsidRPr="00C57D68">
        <w:rPr>
          <w:rFonts w:eastAsia="Times New Roman" w:cstheme="minorHAnsi"/>
          <w:color w:val="3C3C3C"/>
          <w:sz w:val="24"/>
          <w:szCs w:val="24"/>
          <w:lang w:eastAsia="pl-PL"/>
        </w:rPr>
        <w:t xml:space="preserve">  </w:t>
      </w:r>
      <w:r>
        <w:rPr>
          <w:rFonts w:eastAsia="Times New Roman" w:cstheme="minorHAnsi"/>
          <w:color w:val="3C3C3C"/>
          <w:sz w:val="24"/>
          <w:szCs w:val="24"/>
          <w:lang w:eastAsia="pl-PL"/>
        </w:rPr>
        <w:t xml:space="preserve">         </w:t>
      </w:r>
      <w:r w:rsidRPr="00C57D68">
        <w:rPr>
          <w:rFonts w:eastAsia="Times New Roman" w:cstheme="minorHAnsi"/>
          <w:color w:val="3C3C3C"/>
          <w:sz w:val="24"/>
          <w:szCs w:val="24"/>
          <w:lang w:eastAsia="pl-PL"/>
        </w:rPr>
        <w:t>…………………………………</w:t>
      </w:r>
      <w:r>
        <w:rPr>
          <w:rFonts w:eastAsia="Times New Roman" w:cstheme="minorHAnsi"/>
          <w:color w:val="3C3C3C"/>
          <w:sz w:val="24"/>
          <w:szCs w:val="24"/>
          <w:lang w:eastAsia="pl-PL"/>
        </w:rPr>
        <w:t>…………..</w:t>
      </w:r>
    </w:p>
    <w:p w:rsidR="00E96234" w:rsidRDefault="00E96234" w:rsidP="00E96234">
      <w:pPr>
        <w:shd w:val="clear" w:color="auto" w:fill="FFFFFF"/>
        <w:spacing w:before="225" w:after="150" w:line="240" w:lineRule="auto"/>
        <w:rPr>
          <w:rFonts w:eastAsia="Times New Roman" w:cstheme="minorHAnsi"/>
          <w:color w:val="3C3C3C"/>
          <w:sz w:val="24"/>
          <w:szCs w:val="24"/>
          <w:lang w:eastAsia="pl-PL"/>
        </w:rPr>
      </w:pPr>
      <w:r w:rsidRPr="00C57D68">
        <w:rPr>
          <w:rFonts w:eastAsia="Times New Roman" w:cstheme="minorHAnsi"/>
          <w:color w:val="3C3C3C"/>
          <w:sz w:val="24"/>
          <w:szCs w:val="24"/>
          <w:lang w:eastAsia="pl-PL"/>
        </w:rPr>
        <w:t xml:space="preserve">Imię i nazwisko </w:t>
      </w:r>
      <w:r>
        <w:rPr>
          <w:rFonts w:eastAsia="Times New Roman" w:cstheme="minorHAnsi"/>
          <w:color w:val="3C3C3C"/>
          <w:sz w:val="24"/>
          <w:szCs w:val="24"/>
          <w:lang w:eastAsia="pl-PL"/>
        </w:rPr>
        <w:t>uczestnika konkursu</w:t>
      </w:r>
      <w:r w:rsidRPr="00C57D68">
        <w:rPr>
          <w:rFonts w:eastAsia="Times New Roman" w:cstheme="minorHAnsi"/>
          <w:color w:val="3C3C3C"/>
          <w:sz w:val="24"/>
          <w:szCs w:val="24"/>
          <w:lang w:eastAsia="pl-PL"/>
        </w:rPr>
        <w:t>                         </w:t>
      </w:r>
      <w:r>
        <w:rPr>
          <w:rFonts w:eastAsia="Times New Roman" w:cstheme="minorHAnsi"/>
          <w:color w:val="3C3C3C"/>
          <w:sz w:val="24"/>
          <w:szCs w:val="24"/>
          <w:lang w:eastAsia="pl-PL"/>
        </w:rPr>
        <w:t xml:space="preserve">                </w:t>
      </w:r>
      <w:r w:rsidRPr="00C57D68">
        <w:rPr>
          <w:rFonts w:eastAsia="Times New Roman" w:cstheme="minorHAnsi"/>
          <w:color w:val="3C3C3C"/>
          <w:sz w:val="24"/>
          <w:szCs w:val="24"/>
          <w:lang w:eastAsia="pl-PL"/>
        </w:rPr>
        <w:t xml:space="preserve"> </w:t>
      </w:r>
      <w:r>
        <w:rPr>
          <w:rFonts w:eastAsia="Times New Roman" w:cstheme="minorHAnsi"/>
          <w:color w:val="3C3C3C"/>
          <w:sz w:val="24"/>
          <w:szCs w:val="24"/>
          <w:lang w:eastAsia="pl-PL"/>
        </w:rPr>
        <w:t xml:space="preserve">Podpis </w:t>
      </w:r>
      <w:r w:rsidRPr="00C57D68">
        <w:rPr>
          <w:rFonts w:eastAsia="Times New Roman" w:cstheme="minorHAnsi"/>
          <w:color w:val="3C3C3C"/>
          <w:sz w:val="24"/>
          <w:szCs w:val="24"/>
          <w:lang w:eastAsia="pl-PL"/>
        </w:rPr>
        <w:t>osoby/rodzica/opiekuna</w:t>
      </w:r>
    </w:p>
    <w:p w:rsidR="00C57D68" w:rsidRPr="00C57D68" w:rsidRDefault="00C57D68">
      <w:pPr>
        <w:rPr>
          <w:rFonts w:eastAsia="Times New Roman" w:cstheme="minorHAnsi"/>
          <w:color w:val="3C3C3C"/>
          <w:sz w:val="24"/>
          <w:szCs w:val="24"/>
          <w:lang w:eastAsia="pl-PL"/>
        </w:rPr>
      </w:pPr>
      <w:r w:rsidRPr="00C57D68">
        <w:rPr>
          <w:rFonts w:eastAsia="Times New Roman" w:cstheme="minorHAnsi"/>
          <w:color w:val="3C3C3C"/>
          <w:sz w:val="24"/>
          <w:szCs w:val="24"/>
          <w:lang w:eastAsia="pl-PL"/>
        </w:rPr>
        <w:br w:type="page"/>
      </w:r>
    </w:p>
    <w:p w:rsidR="00C57D68" w:rsidRPr="00E96234" w:rsidRDefault="00C57D68" w:rsidP="00E96234">
      <w:pPr>
        <w:shd w:val="clear" w:color="auto" w:fill="FFFFFF"/>
        <w:spacing w:after="0" w:line="240" w:lineRule="auto"/>
        <w:jc w:val="right"/>
        <w:outlineLvl w:val="2"/>
        <w:rPr>
          <w:rFonts w:eastAsia="Times New Roman" w:cstheme="minorHAnsi"/>
          <w:b/>
          <w:color w:val="3C3C3C"/>
          <w:sz w:val="28"/>
          <w:szCs w:val="28"/>
          <w:lang w:eastAsia="pl-PL"/>
        </w:rPr>
      </w:pPr>
      <w:r w:rsidRPr="00E96234">
        <w:rPr>
          <w:rFonts w:eastAsia="Times New Roman" w:cstheme="minorHAnsi"/>
          <w:b/>
          <w:color w:val="3C3C3C"/>
          <w:sz w:val="28"/>
          <w:szCs w:val="28"/>
          <w:lang w:eastAsia="pl-PL"/>
        </w:rPr>
        <w:lastRenderedPageBreak/>
        <w:t>Załącznik nr 3</w:t>
      </w:r>
    </w:p>
    <w:p w:rsidR="00E96234" w:rsidRDefault="00E96234" w:rsidP="00E96234">
      <w:pPr>
        <w:shd w:val="clear" w:color="auto" w:fill="FFFFFF"/>
        <w:spacing w:before="150" w:after="150" w:line="240" w:lineRule="auto"/>
        <w:jc w:val="both"/>
        <w:outlineLvl w:val="3"/>
        <w:rPr>
          <w:rFonts w:eastAsia="Times New Roman" w:cstheme="minorHAnsi"/>
          <w:color w:val="3C3C3C"/>
          <w:sz w:val="24"/>
          <w:szCs w:val="24"/>
          <w:lang w:eastAsia="pl-PL"/>
        </w:rPr>
      </w:pPr>
    </w:p>
    <w:p w:rsidR="00C57D68" w:rsidRDefault="00C57D68" w:rsidP="00E96234">
      <w:pPr>
        <w:shd w:val="clear" w:color="auto" w:fill="FFFFFF"/>
        <w:spacing w:before="150" w:after="150" w:line="240" w:lineRule="auto"/>
        <w:jc w:val="both"/>
        <w:outlineLvl w:val="3"/>
        <w:rPr>
          <w:rFonts w:eastAsia="Times New Roman" w:cstheme="minorHAnsi"/>
          <w:color w:val="3C3C3C"/>
          <w:sz w:val="24"/>
          <w:szCs w:val="24"/>
          <w:lang w:eastAsia="pl-PL"/>
        </w:rPr>
      </w:pPr>
      <w:r w:rsidRPr="00E96234">
        <w:rPr>
          <w:rFonts w:eastAsia="Times New Roman" w:cstheme="minorHAnsi"/>
          <w:b/>
          <w:color w:val="3C3C3C"/>
          <w:sz w:val="24"/>
          <w:szCs w:val="24"/>
          <w:lang w:eastAsia="pl-PL"/>
        </w:rPr>
        <w:t>Dane dotyczące recenzji</w:t>
      </w:r>
      <w:r w:rsidRPr="00E96234">
        <w:rPr>
          <w:rFonts w:eastAsia="Times New Roman" w:cstheme="minorHAnsi"/>
          <w:color w:val="3C3C3C"/>
          <w:sz w:val="24"/>
          <w:szCs w:val="24"/>
          <w:lang w:eastAsia="pl-PL"/>
        </w:rPr>
        <w:t xml:space="preserve"> (dołączyć do każdej przesyłanej recenzji)</w:t>
      </w:r>
    </w:p>
    <w:p w:rsidR="00E96234" w:rsidRPr="00E96234" w:rsidRDefault="00E96234" w:rsidP="00E96234">
      <w:pPr>
        <w:shd w:val="clear" w:color="auto" w:fill="FFFFFF"/>
        <w:spacing w:before="150" w:after="150" w:line="240" w:lineRule="auto"/>
        <w:jc w:val="both"/>
        <w:outlineLvl w:val="3"/>
        <w:rPr>
          <w:rFonts w:eastAsia="Times New Roman" w:cstheme="minorHAnsi"/>
          <w:color w:val="3C3C3C"/>
          <w:sz w:val="24"/>
          <w:szCs w:val="24"/>
          <w:lang w:eastAsia="pl-PL"/>
        </w:rPr>
      </w:pPr>
    </w:p>
    <w:p w:rsidR="00C57D68" w:rsidRPr="00E96234" w:rsidRDefault="00C57D68" w:rsidP="00C57D68">
      <w:pPr>
        <w:pStyle w:val="Akapitzlist"/>
        <w:numPr>
          <w:ilvl w:val="0"/>
          <w:numId w:val="38"/>
        </w:numPr>
        <w:shd w:val="clear" w:color="auto" w:fill="FFFFFF"/>
        <w:spacing w:before="150" w:after="150" w:line="240" w:lineRule="auto"/>
        <w:jc w:val="both"/>
        <w:outlineLvl w:val="3"/>
        <w:rPr>
          <w:rFonts w:eastAsia="Times New Roman" w:cstheme="minorHAnsi"/>
          <w:color w:val="3C3C3C"/>
          <w:sz w:val="24"/>
          <w:szCs w:val="24"/>
          <w:lang w:eastAsia="pl-PL"/>
        </w:rPr>
      </w:pPr>
      <w:r w:rsidRPr="00E96234">
        <w:rPr>
          <w:rFonts w:eastAsia="Times New Roman" w:cstheme="minorHAnsi"/>
          <w:bCs/>
          <w:iCs/>
          <w:color w:val="3C3C3C"/>
          <w:sz w:val="24"/>
          <w:szCs w:val="24"/>
          <w:lang w:eastAsia="pl-PL"/>
        </w:rPr>
        <w:t>Numer karty bibliotecznej</w:t>
      </w:r>
      <w:r w:rsidR="00E96234">
        <w:rPr>
          <w:rFonts w:eastAsia="Times New Roman" w:cstheme="minorHAnsi"/>
          <w:bCs/>
          <w:iCs/>
          <w:color w:val="3C3C3C"/>
          <w:sz w:val="24"/>
          <w:szCs w:val="24"/>
          <w:lang w:eastAsia="pl-PL"/>
        </w:rPr>
        <w:t>:</w:t>
      </w:r>
    </w:p>
    <w:p w:rsidR="00E96234" w:rsidRPr="00E96234" w:rsidRDefault="00E96234" w:rsidP="00E96234">
      <w:pPr>
        <w:pStyle w:val="Akapitzlist"/>
        <w:shd w:val="clear" w:color="auto" w:fill="FFFFFF"/>
        <w:spacing w:before="150" w:after="150" w:line="240" w:lineRule="auto"/>
        <w:jc w:val="both"/>
        <w:outlineLvl w:val="3"/>
        <w:rPr>
          <w:rFonts w:eastAsia="Times New Roman" w:cstheme="minorHAnsi"/>
          <w:color w:val="3C3C3C"/>
          <w:sz w:val="24"/>
          <w:szCs w:val="24"/>
          <w:lang w:eastAsia="pl-PL"/>
        </w:rPr>
      </w:pPr>
    </w:p>
    <w:p w:rsidR="00E96234" w:rsidRDefault="00E96234" w:rsidP="00E96234">
      <w:pPr>
        <w:pStyle w:val="Akapitzlist"/>
        <w:shd w:val="clear" w:color="auto" w:fill="FFFFFF"/>
        <w:spacing w:before="150" w:after="150" w:line="240" w:lineRule="auto"/>
        <w:jc w:val="both"/>
        <w:outlineLvl w:val="3"/>
        <w:rPr>
          <w:rFonts w:eastAsia="Times New Roman" w:cstheme="minorHAnsi"/>
          <w:bCs/>
          <w:iCs/>
          <w:color w:val="3C3C3C"/>
          <w:sz w:val="24"/>
          <w:szCs w:val="24"/>
          <w:lang w:eastAsia="pl-PL"/>
        </w:rPr>
      </w:pPr>
      <w:r>
        <w:rPr>
          <w:rFonts w:eastAsia="Times New Roman" w:cstheme="minorHAnsi"/>
          <w:bCs/>
          <w:iCs/>
          <w:color w:val="3C3C3C"/>
          <w:sz w:val="24"/>
          <w:szCs w:val="24"/>
          <w:lang w:eastAsia="pl-PL"/>
        </w:rPr>
        <w:t>……………………………………………………</w:t>
      </w:r>
    </w:p>
    <w:p w:rsidR="00E96234" w:rsidRDefault="00E96234" w:rsidP="00E96234">
      <w:pPr>
        <w:pStyle w:val="Akapitzlist"/>
        <w:shd w:val="clear" w:color="auto" w:fill="FFFFFF"/>
        <w:spacing w:before="150" w:after="150" w:line="240" w:lineRule="auto"/>
        <w:jc w:val="both"/>
        <w:outlineLvl w:val="3"/>
        <w:rPr>
          <w:rFonts w:eastAsia="Times New Roman" w:cstheme="minorHAnsi"/>
          <w:bCs/>
          <w:iCs/>
          <w:color w:val="3C3C3C"/>
          <w:sz w:val="24"/>
          <w:szCs w:val="24"/>
          <w:lang w:eastAsia="pl-PL"/>
        </w:rPr>
      </w:pPr>
    </w:p>
    <w:p w:rsidR="00E96234" w:rsidRPr="00E96234" w:rsidRDefault="00E96234" w:rsidP="00E96234">
      <w:pPr>
        <w:pStyle w:val="Akapitzlist"/>
        <w:shd w:val="clear" w:color="auto" w:fill="FFFFFF"/>
        <w:spacing w:before="150" w:after="150" w:line="240" w:lineRule="auto"/>
        <w:jc w:val="both"/>
        <w:outlineLvl w:val="3"/>
        <w:rPr>
          <w:rFonts w:eastAsia="Times New Roman" w:cstheme="minorHAnsi"/>
          <w:color w:val="3C3C3C"/>
          <w:sz w:val="24"/>
          <w:szCs w:val="24"/>
          <w:lang w:eastAsia="pl-PL"/>
        </w:rPr>
      </w:pPr>
    </w:p>
    <w:p w:rsidR="00C57D68" w:rsidRPr="00E96234" w:rsidRDefault="00E96234" w:rsidP="00C57D68">
      <w:pPr>
        <w:pStyle w:val="Akapitzlist"/>
        <w:numPr>
          <w:ilvl w:val="0"/>
          <w:numId w:val="38"/>
        </w:numPr>
        <w:shd w:val="clear" w:color="auto" w:fill="FFFFFF"/>
        <w:spacing w:before="150" w:after="150" w:line="240" w:lineRule="auto"/>
        <w:jc w:val="both"/>
        <w:outlineLvl w:val="3"/>
        <w:rPr>
          <w:rFonts w:eastAsia="Times New Roman" w:cstheme="minorHAnsi"/>
          <w:color w:val="3C3C3C"/>
          <w:sz w:val="24"/>
          <w:szCs w:val="24"/>
          <w:lang w:eastAsia="pl-PL"/>
        </w:rPr>
      </w:pPr>
      <w:r w:rsidRPr="00E96234">
        <w:rPr>
          <w:rFonts w:eastAsia="Times New Roman" w:cstheme="minorHAnsi"/>
          <w:bCs/>
          <w:iCs/>
          <w:color w:val="3C3C3C"/>
          <w:sz w:val="24"/>
          <w:szCs w:val="24"/>
          <w:lang w:eastAsia="pl-PL"/>
        </w:rPr>
        <w:t>Autor i t</w:t>
      </w:r>
      <w:r w:rsidR="00C57D68" w:rsidRPr="00E96234">
        <w:rPr>
          <w:rFonts w:eastAsia="Times New Roman" w:cstheme="minorHAnsi"/>
          <w:bCs/>
          <w:iCs/>
          <w:color w:val="3C3C3C"/>
          <w:sz w:val="24"/>
          <w:szCs w:val="24"/>
          <w:lang w:eastAsia="pl-PL"/>
        </w:rPr>
        <w:t>ytuł recenzowanej książki</w:t>
      </w:r>
      <w:r>
        <w:rPr>
          <w:rFonts w:eastAsia="Times New Roman" w:cstheme="minorHAnsi"/>
          <w:bCs/>
          <w:iCs/>
          <w:color w:val="3C3C3C"/>
          <w:sz w:val="24"/>
          <w:szCs w:val="24"/>
          <w:lang w:eastAsia="pl-PL"/>
        </w:rPr>
        <w:t>:</w:t>
      </w:r>
    </w:p>
    <w:p w:rsidR="00E96234" w:rsidRPr="00E96234" w:rsidRDefault="00E96234" w:rsidP="00E96234">
      <w:pPr>
        <w:pStyle w:val="Akapitzlist"/>
        <w:shd w:val="clear" w:color="auto" w:fill="FFFFFF"/>
        <w:spacing w:before="150" w:after="150" w:line="240" w:lineRule="auto"/>
        <w:jc w:val="both"/>
        <w:outlineLvl w:val="3"/>
        <w:rPr>
          <w:rFonts w:eastAsia="Times New Roman" w:cstheme="minorHAnsi"/>
          <w:color w:val="3C3C3C"/>
          <w:sz w:val="24"/>
          <w:szCs w:val="24"/>
          <w:lang w:eastAsia="pl-PL"/>
        </w:rPr>
      </w:pPr>
    </w:p>
    <w:p w:rsidR="00E96234" w:rsidRDefault="00E96234" w:rsidP="00E96234">
      <w:pPr>
        <w:pStyle w:val="Akapitzlist"/>
        <w:shd w:val="clear" w:color="auto" w:fill="FFFFFF"/>
        <w:spacing w:before="150" w:after="150" w:line="240" w:lineRule="auto"/>
        <w:jc w:val="both"/>
        <w:outlineLvl w:val="3"/>
        <w:rPr>
          <w:rFonts w:eastAsia="Times New Roman" w:cstheme="minorHAnsi"/>
          <w:bCs/>
          <w:iCs/>
          <w:color w:val="3C3C3C"/>
          <w:sz w:val="24"/>
          <w:szCs w:val="24"/>
          <w:lang w:eastAsia="pl-PL"/>
        </w:rPr>
      </w:pPr>
      <w:r>
        <w:rPr>
          <w:rFonts w:eastAsia="Times New Roman" w:cstheme="minorHAnsi"/>
          <w:bCs/>
          <w:iCs/>
          <w:color w:val="3C3C3C"/>
          <w:sz w:val="24"/>
          <w:szCs w:val="24"/>
          <w:lang w:eastAsia="pl-PL"/>
        </w:rPr>
        <w:t>……………………………………………………</w:t>
      </w:r>
    </w:p>
    <w:p w:rsidR="00E96234" w:rsidRPr="00E96234" w:rsidRDefault="00E96234" w:rsidP="00E96234">
      <w:pPr>
        <w:shd w:val="clear" w:color="auto" w:fill="FFFFFF"/>
        <w:spacing w:before="150" w:after="150" w:line="240" w:lineRule="auto"/>
        <w:jc w:val="both"/>
        <w:outlineLvl w:val="3"/>
        <w:rPr>
          <w:rFonts w:eastAsia="Times New Roman" w:cstheme="minorHAnsi"/>
          <w:color w:val="3C3C3C"/>
          <w:sz w:val="24"/>
          <w:szCs w:val="24"/>
          <w:lang w:eastAsia="pl-PL"/>
        </w:rPr>
      </w:pPr>
    </w:p>
    <w:p w:rsidR="00C57D68" w:rsidRDefault="00E96234" w:rsidP="00C57D68">
      <w:pPr>
        <w:pStyle w:val="Akapitzlist"/>
        <w:numPr>
          <w:ilvl w:val="0"/>
          <w:numId w:val="38"/>
        </w:numPr>
        <w:shd w:val="clear" w:color="auto" w:fill="FFFFFF"/>
        <w:spacing w:before="150" w:after="150" w:line="240" w:lineRule="auto"/>
        <w:jc w:val="both"/>
        <w:outlineLvl w:val="3"/>
        <w:rPr>
          <w:rFonts w:eastAsia="Times New Roman" w:cstheme="minorHAnsi"/>
          <w:color w:val="3C3C3C"/>
          <w:sz w:val="24"/>
          <w:szCs w:val="24"/>
          <w:lang w:eastAsia="pl-PL"/>
        </w:rPr>
      </w:pPr>
      <w:r w:rsidRPr="00E96234">
        <w:rPr>
          <w:rFonts w:eastAsia="Times New Roman" w:cstheme="minorHAnsi"/>
          <w:color w:val="3C3C3C"/>
          <w:sz w:val="24"/>
          <w:szCs w:val="24"/>
          <w:lang w:eastAsia="pl-PL"/>
        </w:rPr>
        <w:t>T</w:t>
      </w:r>
      <w:r>
        <w:rPr>
          <w:rFonts w:eastAsia="Times New Roman" w:cstheme="minorHAnsi"/>
          <w:color w:val="3C3C3C"/>
          <w:sz w:val="24"/>
          <w:szCs w:val="24"/>
          <w:lang w:eastAsia="pl-PL"/>
        </w:rPr>
        <w:t>ytuł recenzji:</w:t>
      </w:r>
    </w:p>
    <w:p w:rsidR="00E96234" w:rsidRDefault="00E96234" w:rsidP="00E96234">
      <w:pPr>
        <w:pStyle w:val="Akapitzlist"/>
        <w:shd w:val="clear" w:color="auto" w:fill="FFFFFF"/>
        <w:spacing w:before="150" w:after="150" w:line="240" w:lineRule="auto"/>
        <w:jc w:val="both"/>
        <w:outlineLvl w:val="3"/>
        <w:rPr>
          <w:rFonts w:eastAsia="Times New Roman" w:cstheme="minorHAnsi"/>
          <w:color w:val="3C3C3C"/>
          <w:sz w:val="24"/>
          <w:szCs w:val="24"/>
          <w:lang w:eastAsia="pl-PL"/>
        </w:rPr>
      </w:pPr>
    </w:p>
    <w:p w:rsidR="00E96234" w:rsidRPr="00E96234" w:rsidRDefault="00E96234" w:rsidP="00E96234">
      <w:pPr>
        <w:pStyle w:val="Akapitzlist"/>
        <w:shd w:val="clear" w:color="auto" w:fill="FFFFFF"/>
        <w:spacing w:before="150" w:after="150" w:line="240" w:lineRule="auto"/>
        <w:jc w:val="both"/>
        <w:outlineLvl w:val="3"/>
        <w:rPr>
          <w:rFonts w:eastAsia="Times New Roman" w:cstheme="minorHAnsi"/>
          <w:color w:val="3C3C3C"/>
          <w:sz w:val="24"/>
          <w:szCs w:val="24"/>
          <w:lang w:eastAsia="pl-PL"/>
        </w:rPr>
      </w:pPr>
      <w:r>
        <w:rPr>
          <w:rFonts w:eastAsia="Times New Roman" w:cstheme="minorHAnsi"/>
          <w:bCs/>
          <w:iCs/>
          <w:color w:val="3C3C3C"/>
          <w:sz w:val="24"/>
          <w:szCs w:val="24"/>
          <w:lang w:eastAsia="pl-PL"/>
        </w:rPr>
        <w:t>……………………………………………………</w:t>
      </w:r>
    </w:p>
    <w:p w:rsidR="00C57D68" w:rsidRPr="00C57D68" w:rsidRDefault="00C57D68" w:rsidP="00C57D68">
      <w:pPr>
        <w:shd w:val="clear" w:color="auto" w:fill="FFFFFF"/>
        <w:spacing w:before="100" w:beforeAutospacing="1" w:after="100" w:afterAutospacing="1" w:line="240" w:lineRule="auto"/>
        <w:jc w:val="both"/>
        <w:rPr>
          <w:rFonts w:eastAsia="Times New Roman" w:cstheme="minorHAnsi"/>
          <w:color w:val="3C3C3C"/>
          <w:sz w:val="24"/>
          <w:szCs w:val="24"/>
          <w:lang w:eastAsia="pl-PL"/>
        </w:rPr>
      </w:pPr>
    </w:p>
    <w:p w:rsidR="00E96234" w:rsidRPr="00C57D68" w:rsidRDefault="00E96234" w:rsidP="00E96234">
      <w:pPr>
        <w:shd w:val="clear" w:color="auto" w:fill="FFFFFF"/>
        <w:spacing w:before="225" w:after="150" w:line="240" w:lineRule="auto"/>
        <w:rPr>
          <w:rFonts w:eastAsia="Times New Roman" w:cstheme="minorHAnsi"/>
          <w:color w:val="3C3C3C"/>
          <w:sz w:val="24"/>
          <w:szCs w:val="24"/>
          <w:lang w:eastAsia="pl-PL"/>
        </w:rPr>
      </w:pPr>
      <w:r w:rsidRPr="00C57D68">
        <w:rPr>
          <w:rFonts w:eastAsia="Times New Roman" w:cstheme="minorHAnsi"/>
          <w:color w:val="3C3C3C"/>
          <w:sz w:val="24"/>
          <w:szCs w:val="24"/>
          <w:lang w:eastAsia="pl-PL"/>
        </w:rPr>
        <w:t>……………………………………….                       </w:t>
      </w:r>
      <w:r>
        <w:rPr>
          <w:rFonts w:eastAsia="Times New Roman" w:cstheme="minorHAnsi"/>
          <w:color w:val="3C3C3C"/>
          <w:sz w:val="24"/>
          <w:szCs w:val="24"/>
          <w:lang w:eastAsia="pl-PL"/>
        </w:rPr>
        <w:t xml:space="preserve">                           </w:t>
      </w:r>
      <w:r w:rsidRPr="00C57D68">
        <w:rPr>
          <w:rFonts w:eastAsia="Times New Roman" w:cstheme="minorHAnsi"/>
          <w:color w:val="3C3C3C"/>
          <w:sz w:val="24"/>
          <w:szCs w:val="24"/>
          <w:lang w:eastAsia="pl-PL"/>
        </w:rPr>
        <w:t xml:space="preserve">  </w:t>
      </w:r>
      <w:r>
        <w:rPr>
          <w:rFonts w:eastAsia="Times New Roman" w:cstheme="minorHAnsi"/>
          <w:color w:val="3C3C3C"/>
          <w:sz w:val="24"/>
          <w:szCs w:val="24"/>
          <w:lang w:eastAsia="pl-PL"/>
        </w:rPr>
        <w:t xml:space="preserve">         </w:t>
      </w:r>
      <w:r w:rsidRPr="00C57D68">
        <w:rPr>
          <w:rFonts w:eastAsia="Times New Roman" w:cstheme="minorHAnsi"/>
          <w:color w:val="3C3C3C"/>
          <w:sz w:val="24"/>
          <w:szCs w:val="24"/>
          <w:lang w:eastAsia="pl-PL"/>
        </w:rPr>
        <w:t>…………………………………</w:t>
      </w:r>
      <w:r>
        <w:rPr>
          <w:rFonts w:eastAsia="Times New Roman" w:cstheme="minorHAnsi"/>
          <w:color w:val="3C3C3C"/>
          <w:sz w:val="24"/>
          <w:szCs w:val="24"/>
          <w:lang w:eastAsia="pl-PL"/>
        </w:rPr>
        <w:t>…………..</w:t>
      </w:r>
    </w:p>
    <w:p w:rsidR="00E96234" w:rsidRDefault="00E96234" w:rsidP="00E96234">
      <w:pPr>
        <w:shd w:val="clear" w:color="auto" w:fill="FFFFFF"/>
        <w:spacing w:before="225" w:after="150" w:line="240" w:lineRule="auto"/>
        <w:rPr>
          <w:rFonts w:eastAsia="Times New Roman" w:cstheme="minorHAnsi"/>
          <w:color w:val="3C3C3C"/>
          <w:sz w:val="24"/>
          <w:szCs w:val="24"/>
          <w:lang w:eastAsia="pl-PL"/>
        </w:rPr>
      </w:pPr>
      <w:r w:rsidRPr="00C57D68">
        <w:rPr>
          <w:rFonts w:eastAsia="Times New Roman" w:cstheme="minorHAnsi"/>
          <w:color w:val="3C3C3C"/>
          <w:sz w:val="24"/>
          <w:szCs w:val="24"/>
          <w:lang w:eastAsia="pl-PL"/>
        </w:rPr>
        <w:t xml:space="preserve">Imię i nazwisko </w:t>
      </w:r>
      <w:r>
        <w:rPr>
          <w:rFonts w:eastAsia="Times New Roman" w:cstheme="minorHAnsi"/>
          <w:color w:val="3C3C3C"/>
          <w:sz w:val="24"/>
          <w:szCs w:val="24"/>
          <w:lang w:eastAsia="pl-PL"/>
        </w:rPr>
        <w:t>uczestnika konkursu</w:t>
      </w:r>
      <w:r w:rsidRPr="00C57D68">
        <w:rPr>
          <w:rFonts w:eastAsia="Times New Roman" w:cstheme="minorHAnsi"/>
          <w:color w:val="3C3C3C"/>
          <w:sz w:val="24"/>
          <w:szCs w:val="24"/>
          <w:lang w:eastAsia="pl-PL"/>
        </w:rPr>
        <w:t>                         </w:t>
      </w:r>
      <w:r>
        <w:rPr>
          <w:rFonts w:eastAsia="Times New Roman" w:cstheme="minorHAnsi"/>
          <w:color w:val="3C3C3C"/>
          <w:sz w:val="24"/>
          <w:szCs w:val="24"/>
          <w:lang w:eastAsia="pl-PL"/>
        </w:rPr>
        <w:t xml:space="preserve">                </w:t>
      </w:r>
      <w:r w:rsidRPr="00C57D68">
        <w:rPr>
          <w:rFonts w:eastAsia="Times New Roman" w:cstheme="minorHAnsi"/>
          <w:color w:val="3C3C3C"/>
          <w:sz w:val="24"/>
          <w:szCs w:val="24"/>
          <w:lang w:eastAsia="pl-PL"/>
        </w:rPr>
        <w:t xml:space="preserve"> </w:t>
      </w:r>
      <w:r>
        <w:rPr>
          <w:rFonts w:eastAsia="Times New Roman" w:cstheme="minorHAnsi"/>
          <w:color w:val="3C3C3C"/>
          <w:sz w:val="24"/>
          <w:szCs w:val="24"/>
          <w:lang w:eastAsia="pl-PL"/>
        </w:rPr>
        <w:t xml:space="preserve">Podpis </w:t>
      </w:r>
      <w:r w:rsidRPr="00C57D68">
        <w:rPr>
          <w:rFonts w:eastAsia="Times New Roman" w:cstheme="minorHAnsi"/>
          <w:color w:val="3C3C3C"/>
          <w:sz w:val="24"/>
          <w:szCs w:val="24"/>
          <w:lang w:eastAsia="pl-PL"/>
        </w:rPr>
        <w:t>osoby/rodzica/opiekuna</w:t>
      </w:r>
    </w:p>
    <w:p w:rsidR="00C57D68" w:rsidRPr="00C57D68" w:rsidRDefault="00C57D68" w:rsidP="00C57D68">
      <w:pPr>
        <w:jc w:val="both"/>
        <w:rPr>
          <w:rFonts w:cstheme="minorHAnsi"/>
          <w:sz w:val="24"/>
          <w:szCs w:val="24"/>
        </w:rPr>
      </w:pPr>
    </w:p>
    <w:p w:rsidR="000C3CE6" w:rsidRPr="00C57D68" w:rsidRDefault="000C3CE6" w:rsidP="00C57D68">
      <w:pPr>
        <w:pStyle w:val="Akapitzlist"/>
        <w:jc w:val="both"/>
        <w:rPr>
          <w:rFonts w:cstheme="minorHAnsi"/>
          <w:b/>
          <w:kern w:val="36"/>
          <w:sz w:val="24"/>
          <w:szCs w:val="24"/>
          <w:lang w:eastAsia="pl-PL"/>
        </w:rPr>
      </w:pPr>
    </w:p>
    <w:sectPr w:rsidR="000C3CE6" w:rsidRPr="00C57D68" w:rsidSect="00E96234">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71F5"/>
    <w:multiLevelType w:val="multilevel"/>
    <w:tmpl w:val="1C123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46178"/>
    <w:multiLevelType w:val="multilevel"/>
    <w:tmpl w:val="E7BE1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811E1"/>
    <w:multiLevelType w:val="multilevel"/>
    <w:tmpl w:val="2F3C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957E9"/>
    <w:multiLevelType w:val="hybridMultilevel"/>
    <w:tmpl w:val="9B0455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1242AE"/>
    <w:multiLevelType w:val="multilevel"/>
    <w:tmpl w:val="AB74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937D12"/>
    <w:multiLevelType w:val="multilevel"/>
    <w:tmpl w:val="62CCA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437BE7"/>
    <w:multiLevelType w:val="multilevel"/>
    <w:tmpl w:val="62CCA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E42E0F"/>
    <w:multiLevelType w:val="multilevel"/>
    <w:tmpl w:val="62CCA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E64B85"/>
    <w:multiLevelType w:val="hybridMultilevel"/>
    <w:tmpl w:val="E2A473E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1D7F36C5"/>
    <w:multiLevelType w:val="hybridMultilevel"/>
    <w:tmpl w:val="AAE249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D60FF4"/>
    <w:multiLevelType w:val="hybridMultilevel"/>
    <w:tmpl w:val="4D3C4A9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224601F0"/>
    <w:multiLevelType w:val="hybridMultilevel"/>
    <w:tmpl w:val="EAEE5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AF1570"/>
    <w:multiLevelType w:val="hybridMultilevel"/>
    <w:tmpl w:val="5FC80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9F1F0E"/>
    <w:multiLevelType w:val="hybridMultilevel"/>
    <w:tmpl w:val="4CFA848A"/>
    <w:lvl w:ilvl="0" w:tplc="04150017">
      <w:start w:val="1"/>
      <w:numFmt w:val="lowerLetter"/>
      <w:lvlText w:val="%1)"/>
      <w:lvlJc w:val="left"/>
      <w:pPr>
        <w:ind w:left="1451" w:hanging="360"/>
      </w:pPr>
      <w:rPr>
        <w:rFonts w:hint="default"/>
      </w:rPr>
    </w:lvl>
    <w:lvl w:ilvl="1" w:tplc="04150003" w:tentative="1">
      <w:start w:val="1"/>
      <w:numFmt w:val="bullet"/>
      <w:lvlText w:val="o"/>
      <w:lvlJc w:val="left"/>
      <w:pPr>
        <w:ind w:left="2171" w:hanging="360"/>
      </w:pPr>
      <w:rPr>
        <w:rFonts w:ascii="Courier New" w:hAnsi="Courier New" w:cs="Courier New" w:hint="default"/>
      </w:rPr>
    </w:lvl>
    <w:lvl w:ilvl="2" w:tplc="04150005" w:tentative="1">
      <w:start w:val="1"/>
      <w:numFmt w:val="bullet"/>
      <w:lvlText w:val=""/>
      <w:lvlJc w:val="left"/>
      <w:pPr>
        <w:ind w:left="2891" w:hanging="360"/>
      </w:pPr>
      <w:rPr>
        <w:rFonts w:ascii="Wingdings" w:hAnsi="Wingdings" w:hint="default"/>
      </w:rPr>
    </w:lvl>
    <w:lvl w:ilvl="3" w:tplc="04150001" w:tentative="1">
      <w:start w:val="1"/>
      <w:numFmt w:val="bullet"/>
      <w:lvlText w:val=""/>
      <w:lvlJc w:val="left"/>
      <w:pPr>
        <w:ind w:left="3611" w:hanging="360"/>
      </w:pPr>
      <w:rPr>
        <w:rFonts w:ascii="Symbol" w:hAnsi="Symbol" w:hint="default"/>
      </w:rPr>
    </w:lvl>
    <w:lvl w:ilvl="4" w:tplc="04150003" w:tentative="1">
      <w:start w:val="1"/>
      <w:numFmt w:val="bullet"/>
      <w:lvlText w:val="o"/>
      <w:lvlJc w:val="left"/>
      <w:pPr>
        <w:ind w:left="4331" w:hanging="360"/>
      </w:pPr>
      <w:rPr>
        <w:rFonts w:ascii="Courier New" w:hAnsi="Courier New" w:cs="Courier New" w:hint="default"/>
      </w:rPr>
    </w:lvl>
    <w:lvl w:ilvl="5" w:tplc="04150005" w:tentative="1">
      <w:start w:val="1"/>
      <w:numFmt w:val="bullet"/>
      <w:lvlText w:val=""/>
      <w:lvlJc w:val="left"/>
      <w:pPr>
        <w:ind w:left="5051" w:hanging="360"/>
      </w:pPr>
      <w:rPr>
        <w:rFonts w:ascii="Wingdings" w:hAnsi="Wingdings" w:hint="default"/>
      </w:rPr>
    </w:lvl>
    <w:lvl w:ilvl="6" w:tplc="04150001" w:tentative="1">
      <w:start w:val="1"/>
      <w:numFmt w:val="bullet"/>
      <w:lvlText w:val=""/>
      <w:lvlJc w:val="left"/>
      <w:pPr>
        <w:ind w:left="5771" w:hanging="360"/>
      </w:pPr>
      <w:rPr>
        <w:rFonts w:ascii="Symbol" w:hAnsi="Symbol" w:hint="default"/>
      </w:rPr>
    </w:lvl>
    <w:lvl w:ilvl="7" w:tplc="04150003" w:tentative="1">
      <w:start w:val="1"/>
      <w:numFmt w:val="bullet"/>
      <w:lvlText w:val="o"/>
      <w:lvlJc w:val="left"/>
      <w:pPr>
        <w:ind w:left="6491" w:hanging="360"/>
      </w:pPr>
      <w:rPr>
        <w:rFonts w:ascii="Courier New" w:hAnsi="Courier New" w:cs="Courier New" w:hint="default"/>
      </w:rPr>
    </w:lvl>
    <w:lvl w:ilvl="8" w:tplc="04150005" w:tentative="1">
      <w:start w:val="1"/>
      <w:numFmt w:val="bullet"/>
      <w:lvlText w:val=""/>
      <w:lvlJc w:val="left"/>
      <w:pPr>
        <w:ind w:left="7211" w:hanging="360"/>
      </w:pPr>
      <w:rPr>
        <w:rFonts w:ascii="Wingdings" w:hAnsi="Wingdings" w:hint="default"/>
      </w:rPr>
    </w:lvl>
  </w:abstractNum>
  <w:abstractNum w:abstractNumId="14" w15:restartNumberingAfterBreak="0">
    <w:nsid w:val="296423C1"/>
    <w:multiLevelType w:val="hybridMultilevel"/>
    <w:tmpl w:val="9288079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E4E25C4"/>
    <w:multiLevelType w:val="multilevel"/>
    <w:tmpl w:val="24785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8F6213"/>
    <w:multiLevelType w:val="hybridMultilevel"/>
    <w:tmpl w:val="9DE26826"/>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7" w15:restartNumberingAfterBreak="0">
    <w:nsid w:val="3780702F"/>
    <w:multiLevelType w:val="hybridMultilevel"/>
    <w:tmpl w:val="DF5438B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D75A35"/>
    <w:multiLevelType w:val="multilevel"/>
    <w:tmpl w:val="EE94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7C7A0F"/>
    <w:multiLevelType w:val="multilevel"/>
    <w:tmpl w:val="62CCA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616442"/>
    <w:multiLevelType w:val="hybridMultilevel"/>
    <w:tmpl w:val="FDE6219A"/>
    <w:lvl w:ilvl="0" w:tplc="7B5CF90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1F7998"/>
    <w:multiLevelType w:val="multilevel"/>
    <w:tmpl w:val="62CCA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CC5E40"/>
    <w:multiLevelType w:val="multilevel"/>
    <w:tmpl w:val="266EB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6048D6"/>
    <w:multiLevelType w:val="hybridMultilevel"/>
    <w:tmpl w:val="F43099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C25983"/>
    <w:multiLevelType w:val="hybridMultilevel"/>
    <w:tmpl w:val="5BECDF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695BF9"/>
    <w:multiLevelType w:val="hybridMultilevel"/>
    <w:tmpl w:val="2CA4D9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170E0E"/>
    <w:multiLevelType w:val="hybridMultilevel"/>
    <w:tmpl w:val="B8B44898"/>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7" w15:restartNumberingAfterBreak="0">
    <w:nsid w:val="4C4B2AEF"/>
    <w:multiLevelType w:val="hybridMultilevel"/>
    <w:tmpl w:val="97AC1C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E9661A"/>
    <w:multiLevelType w:val="hybridMultilevel"/>
    <w:tmpl w:val="846C8180"/>
    <w:lvl w:ilvl="0" w:tplc="04150017">
      <w:start w:val="1"/>
      <w:numFmt w:val="lowerLetter"/>
      <w:lvlText w:val="%1)"/>
      <w:lvlJc w:val="left"/>
      <w:pPr>
        <w:ind w:left="720" w:hanging="360"/>
      </w:pPr>
    </w:lvl>
    <w:lvl w:ilvl="1" w:tplc="7B5CF90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D04AA2"/>
    <w:multiLevelType w:val="hybridMultilevel"/>
    <w:tmpl w:val="EFE606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553148"/>
    <w:multiLevelType w:val="hybridMultilevel"/>
    <w:tmpl w:val="A2C613B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1" w15:restartNumberingAfterBreak="0">
    <w:nsid w:val="669E0DA0"/>
    <w:multiLevelType w:val="hybridMultilevel"/>
    <w:tmpl w:val="053295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EF15CD"/>
    <w:multiLevelType w:val="multilevel"/>
    <w:tmpl w:val="143EF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9910E1"/>
    <w:multiLevelType w:val="hybridMultilevel"/>
    <w:tmpl w:val="6D722B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471F32"/>
    <w:multiLevelType w:val="hybridMultilevel"/>
    <w:tmpl w:val="B4A827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016084"/>
    <w:multiLevelType w:val="hybridMultilevel"/>
    <w:tmpl w:val="35267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826BD1"/>
    <w:multiLevelType w:val="hybridMultilevel"/>
    <w:tmpl w:val="EEC49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EF5A02"/>
    <w:multiLevelType w:val="hybridMultilevel"/>
    <w:tmpl w:val="8F6486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22"/>
  </w:num>
  <w:num w:numId="4">
    <w:abstractNumId w:val="7"/>
  </w:num>
  <w:num w:numId="5">
    <w:abstractNumId w:val="15"/>
  </w:num>
  <w:num w:numId="6">
    <w:abstractNumId w:val="16"/>
  </w:num>
  <w:num w:numId="7">
    <w:abstractNumId w:val="26"/>
  </w:num>
  <w:num w:numId="8">
    <w:abstractNumId w:val="13"/>
  </w:num>
  <w:num w:numId="9">
    <w:abstractNumId w:val="37"/>
  </w:num>
  <w:num w:numId="10">
    <w:abstractNumId w:val="35"/>
  </w:num>
  <w:num w:numId="11">
    <w:abstractNumId w:val="5"/>
  </w:num>
  <w:num w:numId="12">
    <w:abstractNumId w:val="6"/>
  </w:num>
  <w:num w:numId="13">
    <w:abstractNumId w:val="21"/>
  </w:num>
  <w:num w:numId="14">
    <w:abstractNumId w:val="19"/>
  </w:num>
  <w:num w:numId="15">
    <w:abstractNumId w:val="34"/>
  </w:num>
  <w:num w:numId="16">
    <w:abstractNumId w:val="36"/>
  </w:num>
  <w:num w:numId="17">
    <w:abstractNumId w:val="30"/>
  </w:num>
  <w:num w:numId="18">
    <w:abstractNumId w:val="28"/>
  </w:num>
  <w:num w:numId="19">
    <w:abstractNumId w:val="8"/>
  </w:num>
  <w:num w:numId="20">
    <w:abstractNumId w:val="31"/>
  </w:num>
  <w:num w:numId="21">
    <w:abstractNumId w:val="10"/>
  </w:num>
  <w:num w:numId="22">
    <w:abstractNumId w:val="27"/>
  </w:num>
  <w:num w:numId="23">
    <w:abstractNumId w:val="12"/>
  </w:num>
  <w:num w:numId="24">
    <w:abstractNumId w:val="9"/>
  </w:num>
  <w:num w:numId="25">
    <w:abstractNumId w:val="29"/>
  </w:num>
  <w:num w:numId="26">
    <w:abstractNumId w:val="14"/>
  </w:num>
  <w:num w:numId="27">
    <w:abstractNumId w:val="33"/>
  </w:num>
  <w:num w:numId="28">
    <w:abstractNumId w:val="3"/>
  </w:num>
  <w:num w:numId="29">
    <w:abstractNumId w:val="23"/>
  </w:num>
  <w:num w:numId="30">
    <w:abstractNumId w:val="11"/>
  </w:num>
  <w:num w:numId="31">
    <w:abstractNumId w:val="20"/>
  </w:num>
  <w:num w:numId="32">
    <w:abstractNumId w:val="17"/>
  </w:num>
  <w:num w:numId="33">
    <w:abstractNumId w:val="32"/>
  </w:num>
  <w:num w:numId="34">
    <w:abstractNumId w:val="2"/>
  </w:num>
  <w:num w:numId="35">
    <w:abstractNumId w:val="18"/>
  </w:num>
  <w:num w:numId="36">
    <w:abstractNumId w:val="0"/>
  </w:num>
  <w:num w:numId="37">
    <w:abstractNumId w:val="24"/>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D8"/>
    <w:rsid w:val="000C3CE6"/>
    <w:rsid w:val="004B5D33"/>
    <w:rsid w:val="00885944"/>
    <w:rsid w:val="00A61D78"/>
    <w:rsid w:val="00B07C2E"/>
    <w:rsid w:val="00C57D68"/>
    <w:rsid w:val="00E96234"/>
    <w:rsid w:val="00F83B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848B"/>
  <w15:chartTrackingRefBased/>
  <w15:docId w15:val="{0DD02834-9475-47D9-8380-07310FC3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3BD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unhideWhenUsed/>
    <w:rsid w:val="00A61D78"/>
    <w:pPr>
      <w:framePr w:wrap="around" w:vAnchor="text" w:hAnchor="text" w:y="1"/>
      <w:spacing w:before="120" w:after="120"/>
    </w:pPr>
    <w:rPr>
      <w:rFonts w:ascii="Times New Roman" w:hAnsi="Times New Roman" w:cstheme="minorHAnsi"/>
      <w:b/>
      <w:bCs/>
    </w:rPr>
  </w:style>
  <w:style w:type="character" w:styleId="Hipercze">
    <w:name w:val="Hyperlink"/>
    <w:basedOn w:val="Domylnaczcionkaakapitu"/>
    <w:uiPriority w:val="99"/>
    <w:unhideWhenUsed/>
    <w:rsid w:val="00F83BD8"/>
    <w:rPr>
      <w:color w:val="0000FF"/>
      <w:u w:val="single"/>
    </w:rPr>
  </w:style>
  <w:style w:type="paragraph" w:styleId="Akapitzlist">
    <w:name w:val="List Paragraph"/>
    <w:basedOn w:val="Normalny"/>
    <w:uiPriority w:val="34"/>
    <w:qFormat/>
    <w:rsid w:val="00F83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yk@biblioteka.miechow.pl" TargetMode="External"/><Relationship Id="rId3" Type="http://schemas.openxmlformats.org/officeDocument/2006/relationships/settings" Target="settings.xml"/><Relationship Id="rId7" Type="http://schemas.openxmlformats.org/officeDocument/2006/relationships/hyperlink" Target="http://www.biblioteka.miech&#243;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kurs" TargetMode="External"/><Relationship Id="rId11" Type="http://schemas.openxmlformats.org/officeDocument/2006/relationships/theme" Target="theme/theme1.xml"/><Relationship Id="rId5" Type="http://schemas.openxmlformats.org/officeDocument/2006/relationships/hyperlink" Target="http://www.biblioteka.miechow.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onkurs@biblioteka.miech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2365</TotalTime>
  <Pages>8</Pages>
  <Words>2251</Words>
  <Characters>13511</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Dyrektor</cp:lastModifiedBy>
  <cp:revision>2</cp:revision>
  <dcterms:created xsi:type="dcterms:W3CDTF">2025-01-02T14:50:00Z</dcterms:created>
  <dcterms:modified xsi:type="dcterms:W3CDTF">2025-01-10T10:50:00Z</dcterms:modified>
</cp:coreProperties>
</file>